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0603" w:rsidRDefault="00B70603" w:rsidP="00B70603">
      <w:pPr>
        <w:spacing w:after="0" w:line="235" w:lineRule="auto"/>
        <w:ind w:right="-25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70603" w:rsidRDefault="00B70603" w:rsidP="00B70603">
      <w:pPr>
        <w:spacing w:after="0" w:line="235" w:lineRule="auto"/>
        <w:ind w:right="-25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B70603">
        <w:rPr>
          <w:rFonts w:ascii="Times New Roman" w:eastAsiaTheme="minorEastAsia" w:hAnsi="Times New Roman" w:cs="Times New Roman"/>
          <w:lang w:eastAsia="ru-RU"/>
        </w:rPr>
        <w:t xml:space="preserve">      </w:t>
      </w:r>
      <w:r w:rsidR="00D170FE">
        <w:rPr>
          <w:rFonts w:ascii="Times New Roman" w:eastAsiaTheme="minorEastAsia" w:hAnsi="Times New Roman" w:cs="Times New Roman"/>
          <w:lang w:eastAsia="ru-RU"/>
        </w:rPr>
        <w:t xml:space="preserve">          </w:t>
      </w:r>
      <w:r w:rsidRPr="00B70603">
        <w:rPr>
          <w:rFonts w:ascii="Times New Roman" w:eastAsiaTheme="minorEastAsia" w:hAnsi="Times New Roman" w:cs="Times New Roman"/>
          <w:lang w:eastAsia="ru-RU"/>
        </w:rPr>
        <w:t xml:space="preserve">   </w:t>
      </w:r>
      <w:proofErr w:type="gramStart"/>
      <w:r w:rsidRPr="00B70603">
        <w:rPr>
          <w:rFonts w:ascii="Times New Roman" w:eastAsiaTheme="minorEastAsia" w:hAnsi="Times New Roman" w:cs="Times New Roman"/>
          <w:lang w:eastAsia="ru-RU"/>
        </w:rPr>
        <w:t>МИНИСТЕРСТВО  ПРОСВЕЩЕНИЯ</w:t>
      </w:r>
      <w:proofErr w:type="gramEnd"/>
      <w:r w:rsidRPr="00B70603">
        <w:rPr>
          <w:rFonts w:ascii="Times New Roman" w:eastAsiaTheme="minorEastAsia" w:hAnsi="Times New Roman" w:cs="Times New Roman"/>
          <w:lang w:eastAsia="ru-RU"/>
        </w:rPr>
        <w:t xml:space="preserve">  РОССИЙСКОЙ  ФЕДЕРАЦИИ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B70603">
        <w:rPr>
          <w:rFonts w:ascii="Times New Roman" w:eastAsiaTheme="minorEastAsia" w:hAnsi="Times New Roman" w:cs="Times New Roman"/>
          <w:lang w:eastAsia="ru-RU"/>
        </w:rPr>
        <w:t xml:space="preserve"> 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70603">
        <w:rPr>
          <w:rFonts w:ascii="Times New Roman" w:eastAsiaTheme="minorEastAsia" w:hAnsi="Times New Roman" w:cs="Times New Roman"/>
          <w:lang w:eastAsia="ru-RU"/>
        </w:rPr>
        <w:t xml:space="preserve">            </w:t>
      </w:r>
      <w:r w:rsidR="00D170FE">
        <w:rPr>
          <w:rFonts w:ascii="Times New Roman" w:eastAsiaTheme="minorEastAsia" w:hAnsi="Times New Roman" w:cs="Times New Roman"/>
          <w:lang w:eastAsia="ru-RU"/>
        </w:rPr>
        <w:t xml:space="preserve">          </w:t>
      </w:r>
      <w:bookmarkStart w:id="0" w:name="_GoBack"/>
      <w:bookmarkEnd w:id="0"/>
      <w:r w:rsidRPr="00B70603">
        <w:rPr>
          <w:rFonts w:ascii="Times New Roman" w:eastAsiaTheme="minorEastAsia" w:hAnsi="Times New Roman" w:cs="Times New Roman"/>
          <w:lang w:eastAsia="ru-RU"/>
        </w:rPr>
        <w:t xml:space="preserve"> </w:t>
      </w:r>
      <w:r w:rsidRPr="00B7060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B70603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Министерство  образования</w:t>
      </w:r>
      <w:proofErr w:type="gramEnd"/>
      <w:r w:rsidRPr="00B7060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и науки  Республики Татарстан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7060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B7060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</w:t>
      </w:r>
      <w:r w:rsidR="00D170F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</w:t>
      </w:r>
      <w:r w:rsidRPr="00B7060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МБОУ </w:t>
      </w:r>
      <w:proofErr w:type="gramStart"/>
      <w:r w:rsidRPr="00B70603">
        <w:rPr>
          <w:rFonts w:ascii="Times New Roman" w:eastAsiaTheme="minorEastAsia" w:hAnsi="Times New Roman" w:cs="Times New Roman"/>
          <w:sz w:val="24"/>
          <w:szCs w:val="24"/>
          <w:lang w:eastAsia="ru-RU"/>
        </w:rPr>
        <w:t>« Озёрная</w:t>
      </w:r>
      <w:proofErr w:type="gramEnd"/>
      <w:r w:rsidRPr="00B7060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средняя общеобразовательная  школа Высокогорского  </w:t>
      </w:r>
      <w:proofErr w:type="spellStart"/>
      <w:r w:rsidRPr="00B70603">
        <w:rPr>
          <w:rFonts w:ascii="Times New Roman" w:eastAsiaTheme="minorEastAsia" w:hAnsi="Times New Roman" w:cs="Times New Roman"/>
          <w:sz w:val="24"/>
          <w:szCs w:val="24"/>
          <w:lang w:eastAsia="ru-RU"/>
        </w:rPr>
        <w:t>муни</w:t>
      </w:r>
      <w:proofErr w:type="spellEnd"/>
      <w:r w:rsidRPr="00B70603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7060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                        </w:t>
      </w:r>
      <w:proofErr w:type="spellStart"/>
      <w:proofErr w:type="gramStart"/>
      <w:r w:rsidRPr="00B70603">
        <w:rPr>
          <w:rFonts w:ascii="Times New Roman" w:eastAsiaTheme="minorEastAsia" w:hAnsi="Times New Roman" w:cs="Times New Roman"/>
          <w:sz w:val="24"/>
          <w:szCs w:val="24"/>
          <w:lang w:eastAsia="ru-RU"/>
        </w:rPr>
        <w:t>ципального</w:t>
      </w:r>
      <w:proofErr w:type="spellEnd"/>
      <w:r w:rsidRPr="00B7060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района</w:t>
      </w:r>
      <w:proofErr w:type="gramEnd"/>
      <w:r w:rsidRPr="00B7060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РТ»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7060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70603">
        <w:rPr>
          <w:rFonts w:ascii="Times New Roman" w:eastAsiaTheme="minorEastAsia" w:hAnsi="Times New Roman" w:cs="Times New Roman"/>
          <w:sz w:val="24"/>
          <w:szCs w:val="24"/>
          <w:lang w:eastAsia="ru-RU"/>
        </w:rPr>
        <w:t>«</w:t>
      </w:r>
      <w:proofErr w:type="gramStart"/>
      <w:r w:rsidRPr="00B7060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Рассмотрено»   </w:t>
      </w:r>
      <w:proofErr w:type="gramEnd"/>
      <w:r w:rsidRPr="00B7060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«Согласовано»                         «Утверждено»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proofErr w:type="gramStart"/>
      <w:r w:rsidRPr="00B70603">
        <w:rPr>
          <w:rFonts w:ascii="Times New Roman" w:eastAsiaTheme="minorEastAsia" w:hAnsi="Times New Roman" w:cs="Times New Roman"/>
          <w:sz w:val="24"/>
          <w:szCs w:val="24"/>
          <w:lang w:eastAsia="ru-RU"/>
        </w:rPr>
        <w:t>руководитель</w:t>
      </w:r>
      <w:proofErr w:type="gramEnd"/>
      <w:r w:rsidRPr="00B7060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МС            заместитель директора             директор школы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7060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Маркова Г. В.                   </w:t>
      </w:r>
      <w:proofErr w:type="gramStart"/>
      <w:r w:rsidRPr="00B70603">
        <w:rPr>
          <w:rFonts w:ascii="Times New Roman" w:eastAsiaTheme="minorEastAsia" w:hAnsi="Times New Roman" w:cs="Times New Roman"/>
          <w:sz w:val="24"/>
          <w:szCs w:val="24"/>
          <w:lang w:eastAsia="ru-RU"/>
        </w:rPr>
        <w:t>по</w:t>
      </w:r>
      <w:proofErr w:type="gramEnd"/>
      <w:r w:rsidRPr="00B7060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УР  </w:t>
      </w:r>
      <w:proofErr w:type="spellStart"/>
      <w:r w:rsidRPr="00B70603">
        <w:rPr>
          <w:rFonts w:ascii="Times New Roman" w:eastAsiaTheme="minorEastAsia" w:hAnsi="Times New Roman" w:cs="Times New Roman"/>
          <w:sz w:val="24"/>
          <w:szCs w:val="24"/>
          <w:lang w:eastAsia="ru-RU"/>
        </w:rPr>
        <w:t>Халимова</w:t>
      </w:r>
      <w:proofErr w:type="spellEnd"/>
      <w:r w:rsidRPr="00B7060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Р.И.           ______________________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7060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_________________                                                                 Г.М. </w:t>
      </w:r>
      <w:proofErr w:type="spellStart"/>
      <w:r w:rsidRPr="00B70603">
        <w:rPr>
          <w:rFonts w:ascii="Times New Roman" w:eastAsiaTheme="minorEastAsia" w:hAnsi="Times New Roman" w:cs="Times New Roman"/>
          <w:sz w:val="24"/>
          <w:szCs w:val="24"/>
          <w:lang w:eastAsia="ru-RU"/>
        </w:rPr>
        <w:t>Дирзизова</w:t>
      </w:r>
      <w:proofErr w:type="spellEnd"/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70603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Протокол № 1                                                                       Введена в действие приказом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7060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От </w:t>
      </w:r>
      <w:proofErr w:type="gramStart"/>
      <w:r w:rsidRPr="00B70603">
        <w:rPr>
          <w:rFonts w:ascii="Times New Roman" w:eastAsiaTheme="minorEastAsia" w:hAnsi="Times New Roman" w:cs="Times New Roman"/>
          <w:sz w:val="24"/>
          <w:szCs w:val="24"/>
          <w:lang w:eastAsia="ru-RU"/>
        </w:rPr>
        <w:t>28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.</w:t>
      </w:r>
      <w:proofErr w:type="gram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08. 2022</w:t>
      </w:r>
      <w:r w:rsidRPr="00B7060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г.                                                                  № </w:t>
      </w:r>
      <w:proofErr w:type="gramStart"/>
      <w:r w:rsidRPr="00B70603">
        <w:rPr>
          <w:rFonts w:ascii="Times New Roman" w:eastAsiaTheme="minorEastAsia" w:hAnsi="Times New Roman" w:cs="Times New Roman"/>
          <w:sz w:val="24"/>
          <w:szCs w:val="24"/>
          <w:lang w:eastAsia="ru-RU"/>
        </w:rPr>
        <w:t>58  от</w:t>
      </w:r>
      <w:proofErr w:type="gramEnd"/>
      <w:r w:rsidRPr="00B7060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29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.08. 2022</w:t>
      </w:r>
      <w:r w:rsidRPr="00B7060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г.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70603" w:rsidRPr="00D170FE" w:rsidRDefault="00B70603" w:rsidP="00D170FE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  <w:r w:rsidRPr="00B70603"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  <w:t>Рабочая программа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7060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                                 </w:t>
      </w:r>
      <w:proofErr w:type="gramStart"/>
      <w:r w:rsidRPr="00B70603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учебного  предмета</w:t>
      </w:r>
      <w:proofErr w:type="gramEnd"/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7060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                          </w:t>
      </w:r>
      <w:proofErr w:type="gramStart"/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« Родная</w:t>
      </w:r>
      <w:proofErr w:type="gramEnd"/>
      <w:r w:rsidRPr="00B7060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(тата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рская,2</w:t>
      </w:r>
      <w:r w:rsidRPr="00B7060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)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литература</w:t>
      </w:r>
      <w:r w:rsidRPr="00B7060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»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7060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</w:t>
      </w:r>
      <w:proofErr w:type="gramStart"/>
      <w:r w:rsidRPr="00B70603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для</w:t>
      </w:r>
      <w:proofErr w:type="gramEnd"/>
      <w:r w:rsidRPr="00B7060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10 класса  среднего  общего  образования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7060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 </w:t>
      </w:r>
      <w:proofErr w:type="gramStart"/>
      <w:r w:rsidRPr="00B7060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</w:t>
      </w:r>
      <w:proofErr w:type="gramEnd"/>
      <w:r w:rsidRPr="00B7060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2022 – 2023  учебный год.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7060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7060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     </w:t>
      </w:r>
    </w:p>
    <w:p w:rsidR="00B70603" w:rsidRPr="00B70603" w:rsidRDefault="00B70603" w:rsidP="00B70603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70603" w:rsidRPr="00B70603" w:rsidRDefault="00B70603" w:rsidP="00B70603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70603" w:rsidRPr="00B70603" w:rsidRDefault="00B70603" w:rsidP="00B70603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70603" w:rsidRDefault="00B70603" w:rsidP="00B70603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170FE" w:rsidRDefault="00D170FE" w:rsidP="00B70603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170FE" w:rsidRDefault="00D170FE" w:rsidP="00B70603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170FE" w:rsidRDefault="00D170FE" w:rsidP="00B70603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170FE" w:rsidRDefault="00D170FE" w:rsidP="00B70603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170FE" w:rsidRDefault="00D170FE" w:rsidP="00B70603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170FE" w:rsidRPr="00B70603" w:rsidRDefault="00D170FE" w:rsidP="00B70603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170FE" w:rsidRDefault="00B70603" w:rsidP="00B70603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7060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</w:t>
      </w:r>
      <w:r w:rsidR="00D170FE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</w:t>
      </w:r>
      <w:r w:rsidRPr="00B7060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</w:t>
      </w:r>
      <w:proofErr w:type="gramStart"/>
      <w:r w:rsidRPr="00B70603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Разработана  учителем</w:t>
      </w:r>
      <w:proofErr w:type="gramEnd"/>
    </w:p>
    <w:p w:rsidR="00B70603" w:rsidRPr="00B70603" w:rsidRDefault="00D170FE" w:rsidP="00B70603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</w:t>
      </w:r>
      <w:r w:rsidR="00B70603" w:rsidRPr="00B7060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B70603" w:rsidRPr="00B70603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родного</w:t>
      </w:r>
      <w:proofErr w:type="gramEnd"/>
      <w:r w:rsidR="00B70603" w:rsidRPr="00B7060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(татарского) языка и литературы</w:t>
      </w:r>
    </w:p>
    <w:p w:rsidR="00B70603" w:rsidRPr="00B70603" w:rsidRDefault="00B70603" w:rsidP="00B70603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B7060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Дирзизовой А.С.</w:t>
      </w:r>
    </w:p>
    <w:p w:rsidR="00B70603" w:rsidRPr="00B70603" w:rsidRDefault="00B70603" w:rsidP="00B70603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70603" w:rsidRPr="00B70603" w:rsidRDefault="00B70603" w:rsidP="00B70603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70603" w:rsidRDefault="00B70603" w:rsidP="00B70603">
      <w:pPr>
        <w:spacing w:after="0" w:line="235" w:lineRule="auto"/>
        <w:ind w:right="-25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70603" w:rsidRDefault="00B70603" w:rsidP="00B70603">
      <w:pPr>
        <w:spacing w:after="0" w:line="235" w:lineRule="auto"/>
        <w:ind w:right="-25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70603" w:rsidRDefault="00B70603" w:rsidP="00B70603">
      <w:pPr>
        <w:spacing w:after="0" w:line="235" w:lineRule="auto"/>
        <w:ind w:right="-25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70603" w:rsidRDefault="00B70603" w:rsidP="00B70603">
      <w:pPr>
        <w:spacing w:after="0" w:line="235" w:lineRule="auto"/>
        <w:ind w:right="-25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70603" w:rsidRDefault="00B70603" w:rsidP="00B70603">
      <w:pPr>
        <w:spacing w:after="0" w:line="235" w:lineRule="auto"/>
        <w:ind w:right="-25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70603" w:rsidRDefault="00B70603" w:rsidP="00B70603">
      <w:pPr>
        <w:spacing w:after="0" w:line="235" w:lineRule="auto"/>
        <w:ind w:right="-25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70603" w:rsidRDefault="00B70603" w:rsidP="00B70603">
      <w:pPr>
        <w:spacing w:after="0" w:line="235" w:lineRule="auto"/>
        <w:ind w:right="-25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170FE" w:rsidRPr="00B70603" w:rsidRDefault="00D170FE" w:rsidP="00D170FE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Принята на заседании педагогического совета.  Протокол №1 от 29.08 2022 г.</w:t>
      </w:r>
    </w:p>
    <w:p w:rsidR="00D170FE" w:rsidRPr="00B70603" w:rsidRDefault="00D170FE" w:rsidP="00D170FE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B70603" w:rsidRDefault="00B70603" w:rsidP="00D170FE">
      <w:pPr>
        <w:spacing w:after="0" w:line="235" w:lineRule="auto"/>
        <w:ind w:right="-25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70603" w:rsidRDefault="00B70603" w:rsidP="00D170FE">
      <w:pPr>
        <w:spacing w:after="0" w:line="235" w:lineRule="auto"/>
        <w:ind w:right="-25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70603" w:rsidRPr="00B70603" w:rsidRDefault="00B70603" w:rsidP="00B70603">
      <w:pPr>
        <w:spacing w:after="0" w:line="235" w:lineRule="auto"/>
        <w:ind w:right="-259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Примерная рабочая программа учебного предмета «Татарская литература» для общеобразовательных организаций с обучением на русском языке (для изучающих татарский язык как государственный) (10-11 классы)</w:t>
      </w:r>
    </w:p>
    <w:p w:rsidR="00B70603" w:rsidRPr="00B70603" w:rsidRDefault="00B70603" w:rsidP="00B70603">
      <w:pPr>
        <w:spacing w:after="0" w:line="24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ind w:right="140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 ЗАПИСКА</w:t>
      </w:r>
      <w:proofErr w:type="gramEnd"/>
    </w:p>
    <w:p w:rsidR="00B70603" w:rsidRPr="00B70603" w:rsidRDefault="00B70603" w:rsidP="00B70603">
      <w:pPr>
        <w:spacing w:after="0" w:line="13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8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Современный период в истории и образовании России - время смены ценностных ориентиров. Татарской литературе в системе литературного образования в школе уделяется большое внимание. Именно литература является основным средоточием духовного опыта народа, что крайне необходимо для достижения духовной зрелости учащихся. Литература</w:t>
      </w:r>
    </w:p>
    <w:p w:rsidR="00B70603" w:rsidRPr="00B70603" w:rsidRDefault="00B70603" w:rsidP="00B70603">
      <w:pPr>
        <w:spacing w:after="0" w:line="1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9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формирует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мировоззрение, духовно-нравственные представления подростков, их художественный и эстетический вкус, образное мышление. Приобретенные в процессе изучения татарской литературы духовный опыт и эстетический кругозор учащихся расширяются и обогащаются благодаря знакомству с лучшими произведениями русской литературной классики. Так формируется личность, способная идентифицировать себя с определенной этнокультурой и в то же время полноценно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самореализоваться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современном российском обществе, ощутить себя гражданином единого многонационального государства. В связи с изменениями требований к качеству общего образования, произошедшими в первой четверти XXI века, актуальными на сегодняшний день, являются такие вопросы, как обновление содержания обучения, повышение качества и эффективности обучения, улучшение методических приемов и способов, а также введение новых принципов в обучении литературе. Необходимость обновления содержания обучения татарской литературы обусловлена также изменениями в истории татарской литературы, татарского литературоведения и введением формата ЕРЭ для проведения экзамена по татарской литературе.</w:t>
      </w:r>
    </w:p>
    <w:p w:rsidR="00B70603" w:rsidRPr="00B70603" w:rsidRDefault="00B70603" w:rsidP="00B70603">
      <w:pPr>
        <w:spacing w:after="0" w:line="25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8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Примерная рабочая программа учебного предмета «Татарская литература» для общеобразовательных организаций с обучением на русском языке (для изучающих татарский язык как государственный) (10-11 классы) (далее - Примерная рабочая программа 10-11 классов) составлена с учетом этих требований и основана на нормативно-правовых актах в сфере образования Российской Федерации, Республики Татарстан и Федерального государственного образовательного стандарта общего образования второго поколения. Примерная рабочая программа 10-11 классов является ориентиром</w:t>
      </w: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0"/>
        <w:gridCol w:w="1280"/>
        <w:gridCol w:w="2300"/>
        <w:gridCol w:w="1600"/>
      </w:tblGrid>
      <w:tr w:rsidR="00B70603" w:rsidRPr="00B70603" w:rsidTr="00B70603">
        <w:trPr>
          <w:trHeight w:val="317"/>
        </w:trPr>
        <w:tc>
          <w:tcPr>
            <w:tcW w:w="4180" w:type="dxa"/>
            <w:vAlign w:val="bottom"/>
          </w:tcPr>
          <w:p w:rsidR="00B70603" w:rsidRPr="00B70603" w:rsidRDefault="00B70603" w:rsidP="00B70603">
            <w:pPr>
              <w:spacing w:after="0" w:line="31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составления   авторских   и</w:t>
            </w:r>
          </w:p>
        </w:tc>
        <w:tc>
          <w:tcPr>
            <w:tcW w:w="1280" w:type="dxa"/>
            <w:vAlign w:val="bottom"/>
          </w:tcPr>
          <w:p w:rsidR="00B70603" w:rsidRPr="00B70603" w:rsidRDefault="00B70603" w:rsidP="00B70603">
            <w:pPr>
              <w:spacing w:after="0" w:line="31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рабочих</w:t>
            </w:r>
            <w:proofErr w:type="gramEnd"/>
          </w:p>
        </w:tc>
        <w:tc>
          <w:tcPr>
            <w:tcW w:w="2300" w:type="dxa"/>
            <w:vAlign w:val="bottom"/>
          </w:tcPr>
          <w:p w:rsidR="00B70603" w:rsidRPr="00B70603" w:rsidRDefault="00B70603" w:rsidP="00B70603">
            <w:pPr>
              <w:spacing w:after="0" w:line="31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программ:   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она</w:t>
            </w:r>
          </w:p>
        </w:tc>
        <w:tc>
          <w:tcPr>
            <w:tcW w:w="1600" w:type="dxa"/>
            <w:vAlign w:val="bottom"/>
          </w:tcPr>
          <w:p w:rsidR="00B70603" w:rsidRPr="00B70603" w:rsidRDefault="00B70603" w:rsidP="00B70603">
            <w:pPr>
              <w:spacing w:after="0" w:line="317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определяет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776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инвариантную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(обязательную)   часть   учебного   курса.   В</w:t>
            </w:r>
          </w:p>
        </w:tc>
        <w:tc>
          <w:tcPr>
            <w:tcW w:w="16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ней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также</w:t>
            </w:r>
          </w:p>
        </w:tc>
      </w:tr>
      <w:tr w:rsidR="00B70603" w:rsidRPr="00B70603" w:rsidTr="00B70603">
        <w:trPr>
          <w:trHeight w:val="322"/>
        </w:trPr>
        <w:tc>
          <w:tcPr>
            <w:tcW w:w="41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предусматривается  дальнейшее</w:t>
            </w:r>
            <w:proofErr w:type="gramEnd"/>
          </w:p>
        </w:tc>
        <w:tc>
          <w:tcPr>
            <w:tcW w:w="12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</w:t>
            </w:r>
            <w:proofErr w:type="gramEnd"/>
          </w:p>
        </w:tc>
        <w:tc>
          <w:tcPr>
            <w:tcW w:w="23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сформированных</w:t>
            </w:r>
            <w:proofErr w:type="gramEnd"/>
          </w:p>
        </w:tc>
        <w:tc>
          <w:tcPr>
            <w:tcW w:w="16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навыков  на</w:t>
            </w:r>
            <w:proofErr w:type="gramEnd"/>
          </w:p>
        </w:tc>
      </w:tr>
    </w:tbl>
    <w:p w:rsidR="00B70603" w:rsidRPr="00B70603" w:rsidRDefault="00B70603" w:rsidP="00B70603">
      <w:pPr>
        <w:spacing w:after="0" w:line="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уровне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основного общего образования.</w:t>
      </w:r>
    </w:p>
    <w:p w:rsidR="00B70603" w:rsidRPr="00B70603" w:rsidRDefault="00B70603" w:rsidP="00B70603">
      <w:pPr>
        <w:spacing w:after="0" w:line="1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Примерная рабочая программа 10-11 классов составлена в соответствии</w:t>
      </w:r>
    </w:p>
    <w:p w:rsidR="00B70603" w:rsidRPr="00B70603" w:rsidRDefault="00B70603" w:rsidP="00D170FE">
      <w:pPr>
        <w:numPr>
          <w:ilvl w:val="0"/>
          <w:numId w:val="1"/>
        </w:numPr>
        <w:tabs>
          <w:tab w:val="left" w:pos="520"/>
        </w:tabs>
        <w:spacing w:after="0" w:line="240" w:lineRule="auto"/>
        <w:ind w:left="520" w:hanging="25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среднего общего образования, не сковывая при этом творческой</w:t>
      </w:r>
    </w:p>
    <w:p w:rsidR="00B70603" w:rsidRPr="00B70603" w:rsidRDefault="00B70603" w:rsidP="00B70603">
      <w:pPr>
        <w:spacing w:after="0" w:line="12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B70603">
      <w:pPr>
        <w:spacing w:after="0" w:line="247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>инициативы</w:t>
      </w:r>
      <w:proofErr w:type="gramEnd"/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учителей, и предоставляет широкие возможности для реализации различных подходов к построению учебного предмета. Примерная рабочая программа 10-11 классов включает три основных раздела: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 w:rsidSect="00B70603">
          <w:pgSz w:w="11900" w:h="16838"/>
          <w:pgMar w:top="426" w:right="846" w:bottom="95" w:left="1440" w:header="0" w:footer="0" w:gutter="0"/>
          <w:cols w:space="720" w:equalWidth="0">
            <w:col w:w="9620"/>
          </w:cols>
        </w:sectPr>
      </w:pPr>
    </w:p>
    <w:p w:rsidR="00B70603" w:rsidRPr="00B70603" w:rsidRDefault="00B70603" w:rsidP="00B70603">
      <w:pPr>
        <w:spacing w:after="0" w:line="275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Calibri" w:eastAsia="Calibri" w:hAnsi="Calibri" w:cs="Calibri"/>
          <w:sz w:val="21"/>
          <w:szCs w:val="21"/>
          <w:lang w:eastAsia="ru-RU"/>
        </w:rPr>
        <w:t>74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type w:val="continuous"/>
          <w:pgSz w:w="11900" w:h="16838"/>
          <w:pgMar w:top="1141" w:right="846" w:bottom="95" w:left="1440" w:header="0" w:footer="0" w:gutter="0"/>
          <w:cols w:space="720" w:equalWidth="0">
            <w:col w:w="9620"/>
          </w:cols>
        </w:sectPr>
      </w:pPr>
    </w:p>
    <w:p w:rsidR="00B70603" w:rsidRPr="00B70603" w:rsidRDefault="00B70603" w:rsidP="00B70603">
      <w:pPr>
        <w:spacing w:after="0" w:line="237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пояснительную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записку, основное содержание с примерным распределением учебных часов по разделам предмета и рекомендуемую последовательность изучения тем и разделов, требования к уровню обучающихся.</w:t>
      </w:r>
    </w:p>
    <w:p w:rsidR="00B70603" w:rsidRPr="00B70603" w:rsidRDefault="00B70603" w:rsidP="00B70603">
      <w:pPr>
        <w:spacing w:after="0" w:line="1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D170FE">
      <w:pPr>
        <w:numPr>
          <w:ilvl w:val="1"/>
          <w:numId w:val="2"/>
        </w:numPr>
        <w:tabs>
          <w:tab w:val="left" w:pos="1323"/>
        </w:tabs>
        <w:spacing w:after="0" w:line="238" w:lineRule="auto"/>
        <w:ind w:left="260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старшем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звене (10-11 классы) выделяются два типа: базовый и профильный (гуманитарный, филологический) уровни, предлагается общеобразовательная и профессиональная дифференциация, которая определяет и некоторые различия в задачах, содержании и структуре школ базового и профильного типа. В старших классах и базового, и гуманитарного профиля систематический историко-литературный курс изучается в связи с творческой биографией писателей и опирается на знания по татарской литературе, полученные учащимися на уровне основного общего образования. Это позволит в 10-11 классах, не повторяя уже известного, остановиться более подробно на вершинных произведениях</w:t>
      </w:r>
    </w:p>
    <w:p w:rsidR="00B70603" w:rsidRPr="00B70603" w:rsidRDefault="00B70603" w:rsidP="00B70603">
      <w:pPr>
        <w:spacing w:after="0" w:line="27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B70603">
      <w:pPr>
        <w:spacing w:after="0" w:line="23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татарской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классики XIХ-ХХ веков. Целесообразен историко-хронологический принцип построения курса (10 класс – история татарской литературы до второй половины ХХ века, 11 класс – ХХ-XXI века).</w:t>
      </w:r>
    </w:p>
    <w:p w:rsidR="00B70603" w:rsidRPr="00B70603" w:rsidRDefault="00B70603" w:rsidP="00B70603">
      <w:pPr>
        <w:spacing w:after="0" w:line="2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Основная задача предмета «Татарской литературы» в старших классах</w:t>
      </w:r>
    </w:p>
    <w:p w:rsidR="00B70603" w:rsidRPr="00B70603" w:rsidRDefault="00B70603" w:rsidP="00B70603">
      <w:pPr>
        <w:spacing w:after="0" w:line="12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D170FE">
      <w:pPr>
        <w:numPr>
          <w:ilvl w:val="0"/>
          <w:numId w:val="2"/>
        </w:numPr>
        <w:tabs>
          <w:tab w:val="left" w:pos="759"/>
        </w:tabs>
        <w:spacing w:after="0" w:line="237" w:lineRule="auto"/>
        <w:ind w:left="260" w:firstLine="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татарским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языком обучения базового уровня – повышение общекультурного уровня учащихся, дальнейшее расширение эстетического кругозора, углубление нравственных ориентаций, совершенствование разговорной речи.</w:t>
      </w:r>
    </w:p>
    <w:p w:rsidR="00B70603" w:rsidRPr="00B70603" w:rsidRDefault="00B70603" w:rsidP="00B70603">
      <w:pPr>
        <w:spacing w:after="0" w:line="17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D170FE">
      <w:pPr>
        <w:numPr>
          <w:ilvl w:val="1"/>
          <w:numId w:val="2"/>
        </w:numPr>
        <w:tabs>
          <w:tab w:val="left" w:pos="1249"/>
        </w:tabs>
        <w:spacing w:after="0" w:line="236" w:lineRule="auto"/>
        <w:ind w:left="260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старших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классах гуманитарного (филологического) профиля должна увеличиваться объем предлагаемых для изучения произведений татарской литературы.</w:t>
      </w:r>
    </w:p>
    <w:p w:rsidR="00B70603" w:rsidRPr="00B70603" w:rsidRDefault="00B70603" w:rsidP="00B70603">
      <w:pPr>
        <w:spacing w:after="0" w:line="1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D170FE">
      <w:pPr>
        <w:numPr>
          <w:ilvl w:val="1"/>
          <w:numId w:val="2"/>
        </w:numPr>
        <w:tabs>
          <w:tab w:val="left" w:pos="1292"/>
        </w:tabs>
        <w:spacing w:after="0" w:line="237" w:lineRule="auto"/>
        <w:ind w:left="260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курсе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татарской литературы в 10-11 классах школ гуманитарного профиля выделяются ключевые проблемы литературы. Изучение вершинных произведений татарской и Восточной классики позволяет вести разговор о глобальных проблемах на стыке литературы, истории, культуры, о проблемах</w:t>
      </w:r>
    </w:p>
    <w:p w:rsidR="00B70603" w:rsidRPr="00B70603" w:rsidRDefault="00B70603" w:rsidP="00B70603">
      <w:pPr>
        <w:spacing w:after="0" w:line="17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B70603">
      <w:pPr>
        <w:spacing w:after="0" w:line="23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культурологических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, философских, мировоззренческих; предлагает различную интерпретацию литературных произведений; связывает изучаемый литературный материал классики с современностью, что способствует пробуждению интереса к русской литературе, желанию самостоятельно прочитать литературные произведения и, в конечном счете, прививает учащимся любовь к русской литературе и культуре.</w:t>
      </w:r>
    </w:p>
    <w:p w:rsidR="00B70603" w:rsidRPr="00B70603" w:rsidRDefault="00B70603" w:rsidP="00B70603">
      <w:pPr>
        <w:spacing w:after="0" w:line="16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D170FE">
      <w:pPr>
        <w:numPr>
          <w:ilvl w:val="1"/>
          <w:numId w:val="2"/>
        </w:numPr>
        <w:tabs>
          <w:tab w:val="left" w:pos="1352"/>
        </w:tabs>
        <w:spacing w:after="0" w:line="238" w:lineRule="auto"/>
        <w:ind w:left="260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школах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филологического профиля дополнительно формируются профессиональные лингвистические и литературоведческие знания и умения (лингвистический и филологический анализ художественного текста; сочетание историко-генетического и историко-функционального изучения литературных произведений; историко-сопоставительные параллели родной и русской литератур и т.д.). Увеличен объем материала по литературной критике, объем предлагаемых для изучения теоретико-литературных понятий.</w:t>
      </w:r>
    </w:p>
    <w:p w:rsidR="00B70603" w:rsidRPr="00B70603" w:rsidRDefault="00B70603" w:rsidP="00B70603">
      <w:pPr>
        <w:spacing w:after="0" w:line="21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D170FE">
      <w:pPr>
        <w:numPr>
          <w:ilvl w:val="1"/>
          <w:numId w:val="2"/>
        </w:numPr>
        <w:tabs>
          <w:tab w:val="left" w:pos="1405"/>
        </w:tabs>
        <w:spacing w:after="0" w:line="236" w:lineRule="auto"/>
        <w:ind w:left="260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классах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гуманитарного (филологического) профиля, углубляя, расширяя и систематизируя знания русскоязычных учащихся о татарской литературе, представляет ее на широком историко-культурном фоне в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pgSz w:w="11900" w:h="16838"/>
          <w:pgMar w:top="1138" w:right="846" w:bottom="95" w:left="1440" w:header="0" w:footer="0" w:gutter="0"/>
          <w:cols w:space="720" w:equalWidth="0">
            <w:col w:w="9620"/>
          </w:cols>
        </w:sectPr>
      </w:pPr>
    </w:p>
    <w:p w:rsidR="00B70603" w:rsidRPr="00B70603" w:rsidRDefault="00B70603" w:rsidP="00B70603">
      <w:pPr>
        <w:spacing w:after="0" w:line="30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Calibri" w:eastAsia="Calibri" w:hAnsi="Calibri" w:cs="Calibri"/>
          <w:sz w:val="21"/>
          <w:szCs w:val="21"/>
          <w:lang w:eastAsia="ru-RU"/>
        </w:rPr>
        <w:t>75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type w:val="continuous"/>
          <w:pgSz w:w="11900" w:h="16838"/>
          <w:pgMar w:top="1138" w:right="846" w:bottom="95" w:left="1440" w:header="0" w:footer="0" w:gutter="0"/>
          <w:cols w:space="720" w:equalWidth="0">
            <w:col w:w="9620"/>
          </w:cols>
        </w:sectPr>
      </w:pPr>
    </w:p>
    <w:p w:rsidR="00B70603" w:rsidRPr="00B70603" w:rsidRDefault="00B70603" w:rsidP="00B70603">
      <w:pPr>
        <w:spacing w:after="0" w:line="238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сопоставлении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параллельно изучаемой родной литературой, реализуя таким путем идею единого литературного образования, которое решает образовательные и воспитательные задачи на материале двух литератур, тем самым более успешно готовя учащихся к получению высшего гуманитарного (филологического) образования.</w:t>
      </w:r>
    </w:p>
    <w:p w:rsidR="00B70603" w:rsidRPr="00B70603" w:rsidRDefault="00B70603" w:rsidP="00B70603">
      <w:pPr>
        <w:spacing w:after="0" w:line="1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9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Примерной рабочей программы 10-11 классов разбито на разделы согласно этапам развития литературы, что соответствует принципу построения курса на историко-литературной основе. Примерная рабочая программа 10-11 классов включает в себя перечень произведений художественной литературы с аннотацией к ним. Таким образом, детализируется обязательный минимум содержания литературного образования: указываются направления творчества писателя, важнейшие аспекты анализа конкретного произведения; включаются историко-литературные сведения и теоретико-литературные понятия, помогающие освоению литературного материала.</w:t>
      </w:r>
    </w:p>
    <w:p w:rsidR="00B70603" w:rsidRPr="00B70603" w:rsidRDefault="00B70603" w:rsidP="00B70603">
      <w:pPr>
        <w:spacing w:after="0" w:line="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Примерной рабочей программы 10-11 классов:</w:t>
      </w:r>
    </w:p>
    <w:p w:rsidR="00B70603" w:rsidRPr="00B70603" w:rsidRDefault="00B70603" w:rsidP="00D170FE">
      <w:pPr>
        <w:numPr>
          <w:ilvl w:val="0"/>
          <w:numId w:val="3"/>
        </w:numPr>
        <w:tabs>
          <w:tab w:val="left" w:pos="1260"/>
        </w:tabs>
        <w:spacing w:after="0" w:line="240" w:lineRule="auto"/>
        <w:ind w:left="1260" w:hanging="2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Древнетюркская литература (</w:t>
      </w:r>
      <w:r w:rsidRPr="00B70603">
        <w:rPr>
          <w:rFonts w:ascii="Times New Roman" w:eastAsia="Times New Roman" w:hAnsi="Times New Roman" w:cs="Times New Roman"/>
          <w:sz w:val="24"/>
          <w:szCs w:val="24"/>
          <w:lang w:eastAsia="ru-RU"/>
        </w:rPr>
        <w:t>VI–XII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века).</w:t>
      </w:r>
    </w:p>
    <w:p w:rsidR="00B70603" w:rsidRPr="00B70603" w:rsidRDefault="00B70603" w:rsidP="00D170FE">
      <w:pPr>
        <w:numPr>
          <w:ilvl w:val="0"/>
          <w:numId w:val="3"/>
        </w:numPr>
        <w:tabs>
          <w:tab w:val="left" w:pos="1260"/>
        </w:tabs>
        <w:spacing w:after="0" w:line="240" w:lineRule="auto"/>
        <w:ind w:left="1260" w:hanging="2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Средневековая литература (XII-XVIII века).</w:t>
      </w:r>
    </w:p>
    <w:tbl>
      <w:tblPr>
        <w:tblW w:w="0" w:type="auto"/>
        <w:tblInd w:w="9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6260"/>
        <w:gridCol w:w="1780"/>
      </w:tblGrid>
      <w:tr w:rsidR="00B70603" w:rsidRPr="00B70603" w:rsidTr="00B70603">
        <w:trPr>
          <w:trHeight w:val="321"/>
        </w:trPr>
        <w:tc>
          <w:tcPr>
            <w:tcW w:w="4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w w:val="95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804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Литература Булгарского периода (XII век –1 пол. XIII века).</w:t>
            </w:r>
          </w:p>
        </w:tc>
      </w:tr>
      <w:tr w:rsidR="00B70603" w:rsidRPr="00B70603" w:rsidTr="00B70603">
        <w:trPr>
          <w:trHeight w:val="322"/>
        </w:trPr>
        <w:tc>
          <w:tcPr>
            <w:tcW w:w="4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w w:val="95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2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Литература Золотоордынского периода (XIII век –1</w:t>
            </w:r>
          </w:p>
        </w:tc>
        <w:tc>
          <w:tcPr>
            <w:tcW w:w="17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пол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. XV века).</w:t>
            </w:r>
          </w:p>
        </w:tc>
      </w:tr>
      <w:tr w:rsidR="00B70603" w:rsidRPr="00B70603" w:rsidTr="00B70603">
        <w:trPr>
          <w:trHeight w:val="324"/>
        </w:trPr>
        <w:tc>
          <w:tcPr>
            <w:tcW w:w="4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w w:val="95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804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Литература периода Казанского ханства (1 пол. XV века –   2 пол.</w:t>
            </w:r>
          </w:p>
        </w:tc>
      </w:tr>
      <w:tr w:rsidR="00B70603" w:rsidRPr="00B70603" w:rsidTr="00B70603">
        <w:trPr>
          <w:trHeight w:val="322"/>
        </w:trPr>
        <w:tc>
          <w:tcPr>
            <w:tcW w:w="668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XVI века).</w:t>
            </w:r>
          </w:p>
        </w:tc>
        <w:tc>
          <w:tcPr>
            <w:tcW w:w="17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4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w w:val="95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62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Литература периода застоя (2 пол. XVI века – XVIII</w:t>
            </w:r>
          </w:p>
        </w:tc>
        <w:tc>
          <w:tcPr>
            <w:tcW w:w="17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век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</w:tc>
      </w:tr>
    </w:tbl>
    <w:p w:rsidR="00B70603" w:rsidRPr="00B70603" w:rsidRDefault="00B70603" w:rsidP="00D170FE">
      <w:pPr>
        <w:numPr>
          <w:ilvl w:val="0"/>
          <w:numId w:val="4"/>
        </w:numPr>
        <w:tabs>
          <w:tab w:val="left" w:pos="1240"/>
        </w:tabs>
        <w:spacing w:after="0" w:line="240" w:lineRule="auto"/>
        <w:ind w:left="1240" w:hanging="2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Литература периода просветительства (XIX век).</w:t>
      </w:r>
    </w:p>
    <w:p w:rsidR="00B70603" w:rsidRPr="00B70603" w:rsidRDefault="00B70603" w:rsidP="00D170FE">
      <w:pPr>
        <w:numPr>
          <w:ilvl w:val="0"/>
          <w:numId w:val="4"/>
        </w:numPr>
        <w:tabs>
          <w:tab w:val="left" w:pos="1240"/>
        </w:tabs>
        <w:spacing w:after="0" w:line="240" w:lineRule="auto"/>
        <w:ind w:left="1240" w:hanging="2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Литература начала XX века.</w:t>
      </w:r>
    </w:p>
    <w:p w:rsidR="00B70603" w:rsidRPr="00B70603" w:rsidRDefault="00B70603" w:rsidP="00D170FE">
      <w:pPr>
        <w:numPr>
          <w:ilvl w:val="0"/>
          <w:numId w:val="4"/>
        </w:numPr>
        <w:tabs>
          <w:tab w:val="left" w:pos="1240"/>
        </w:tabs>
        <w:spacing w:after="0" w:line="240" w:lineRule="auto"/>
        <w:ind w:left="1240" w:hanging="2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Литература 1920-1930-х годов.</w:t>
      </w:r>
    </w:p>
    <w:p w:rsidR="00B70603" w:rsidRPr="00B70603" w:rsidRDefault="00B70603" w:rsidP="00B70603">
      <w:pPr>
        <w:spacing w:after="0" w:line="2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D170FE">
      <w:pPr>
        <w:numPr>
          <w:ilvl w:val="0"/>
          <w:numId w:val="4"/>
        </w:numPr>
        <w:tabs>
          <w:tab w:val="left" w:pos="1240"/>
        </w:tabs>
        <w:spacing w:after="0" w:line="240" w:lineRule="auto"/>
        <w:ind w:left="1240" w:hanging="2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Литература военного и послевоенного </w:t>
      </w: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периода  (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1940–1960-е годы).</w:t>
      </w:r>
    </w:p>
    <w:p w:rsidR="00B70603" w:rsidRPr="00B70603" w:rsidRDefault="00B70603" w:rsidP="00D170FE">
      <w:pPr>
        <w:numPr>
          <w:ilvl w:val="0"/>
          <w:numId w:val="4"/>
        </w:numPr>
        <w:tabs>
          <w:tab w:val="left" w:pos="1240"/>
        </w:tabs>
        <w:spacing w:after="0" w:line="240" w:lineRule="auto"/>
        <w:ind w:left="1240" w:hanging="2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Литература 1960–1980-х годов.</w:t>
      </w:r>
    </w:p>
    <w:p w:rsidR="00B70603" w:rsidRPr="00B70603" w:rsidRDefault="00B70603" w:rsidP="00D170FE">
      <w:pPr>
        <w:numPr>
          <w:ilvl w:val="0"/>
          <w:numId w:val="4"/>
        </w:numPr>
        <w:tabs>
          <w:tab w:val="left" w:pos="1240"/>
        </w:tabs>
        <w:spacing w:after="0" w:line="240" w:lineRule="auto"/>
        <w:ind w:left="1240" w:hanging="2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Литература 1980–2000-х годов.</w:t>
      </w:r>
    </w:p>
    <w:p w:rsidR="00B70603" w:rsidRPr="00B70603" w:rsidRDefault="00B70603" w:rsidP="00D170FE">
      <w:pPr>
        <w:numPr>
          <w:ilvl w:val="0"/>
          <w:numId w:val="4"/>
        </w:numPr>
        <w:tabs>
          <w:tab w:val="left" w:pos="1240"/>
        </w:tabs>
        <w:spacing w:after="0" w:line="240" w:lineRule="auto"/>
        <w:ind w:left="1240" w:hanging="2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Литература с 2000 годов до наших дней.</w:t>
      </w:r>
    </w:p>
    <w:p w:rsidR="00B70603" w:rsidRPr="00B70603" w:rsidRDefault="00B70603" w:rsidP="00B70603">
      <w:pPr>
        <w:spacing w:after="0" w:line="1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8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Теоретико-литературные понятия предложены в программе, как и в образовательном стандарте, в виде самостоятельной рубрики, в отдельных случаях они включены в аннотации к предлагаемым для изучения произведениям и рассматриваются в процессе изучения конкретных литературных произведений.</w:t>
      </w:r>
    </w:p>
    <w:p w:rsidR="00B70603" w:rsidRPr="00B70603" w:rsidRDefault="00B70603" w:rsidP="00B70603">
      <w:pPr>
        <w:spacing w:after="0" w:line="32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ОБЩАЯ ХАРАКТЕРИСТИКА УЧЕБНОГО ПРЕДМЕТА</w:t>
      </w:r>
    </w:p>
    <w:p w:rsidR="00B70603" w:rsidRPr="00B70603" w:rsidRDefault="00B70603" w:rsidP="00B70603">
      <w:pPr>
        <w:spacing w:after="0" w:line="129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8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Литература как один из ведущих гуманитарных учебных предметов в российской школе содействует формированию разносторонне развитой, гармоничной личности, воспитанию гражданина, патриота. Приобщение к гуманистическим ценностям культуры и развитие творческих способностей – необходимое условие становления человека, эмоционально богатого и интеллектуально развитого, способного конструктивно и вместе с тем критически относиться к себе и к окружающему миру. Литература является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pgSz w:w="11900" w:h="16838"/>
          <w:pgMar w:top="1138" w:right="846" w:bottom="95" w:left="1440" w:header="0" w:footer="0" w:gutter="0"/>
          <w:cols w:space="720" w:equalWidth="0">
            <w:col w:w="9620"/>
          </w:cols>
        </w:sectPr>
      </w:pPr>
    </w:p>
    <w:p w:rsidR="00B70603" w:rsidRPr="00B70603" w:rsidRDefault="00B70603" w:rsidP="00B7060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31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Calibri" w:eastAsia="Calibri" w:hAnsi="Calibri" w:cs="Calibri"/>
          <w:sz w:val="21"/>
          <w:szCs w:val="21"/>
          <w:lang w:eastAsia="ru-RU"/>
        </w:rPr>
        <w:t>76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type w:val="continuous"/>
          <w:pgSz w:w="11900" w:h="16838"/>
          <w:pgMar w:top="1138" w:right="846" w:bottom="95" w:left="1440" w:header="0" w:footer="0" w:gutter="0"/>
          <w:cols w:space="720" w:equalWidth="0">
            <w:col w:w="9620"/>
          </w:cols>
        </w:sectPr>
      </w:pPr>
    </w:p>
    <w:p w:rsidR="00B70603" w:rsidRPr="00B70603" w:rsidRDefault="00B70603" w:rsidP="00B70603">
      <w:pPr>
        <w:spacing w:after="0" w:line="238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базовой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дисциплиной, формирующей духовный облик и нравственные ориентиры молодого поколения. Ей принадлежит ведущее место в интеллектуальном, эмоциональном и эстетическом развитии старшеклассника, в формировании его миропонимания и национального самосознания. Она обладает большой силой воздействия на читателей, приобщая их к нравственно-эстетическим ценностям нации и человечества.</w:t>
      </w:r>
    </w:p>
    <w:p w:rsidR="00B70603" w:rsidRPr="00B70603" w:rsidRDefault="00B70603" w:rsidP="00B70603">
      <w:pPr>
        <w:spacing w:after="0" w:line="1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5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уроках изучения художественного текста происходит приобщение к определенной поэтической системе и определенным эстетическим идеалам.</w:t>
      </w:r>
    </w:p>
    <w:p w:rsidR="00B70603" w:rsidRPr="00B70603" w:rsidRDefault="00B70603" w:rsidP="00B70603">
      <w:pPr>
        <w:spacing w:after="0" w:line="15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D170FE">
      <w:pPr>
        <w:numPr>
          <w:ilvl w:val="0"/>
          <w:numId w:val="5"/>
        </w:numPr>
        <w:tabs>
          <w:tab w:val="left" w:pos="555"/>
        </w:tabs>
        <w:spacing w:after="0" w:line="239" w:lineRule="auto"/>
        <w:ind w:left="260" w:firstLine="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то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 время общеизвестен факт, что особенности многих специфических явлений национального словесно-художественного искусства можно как следует понять и почувствовать только в контексте национальной культуры в целом. Приобщение к стержневым структурам каждой национальной словесно-художественной картине мира и их сопряжение невозможны без диалога культур.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Диалогизация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литературного образования предполагает переосмысление всей логики организации обучения: пересмотр его целей и задач, изменение коммуникативно-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деятельностных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ролей педагога и школьников, методов и приемов учебной работы, принципов отбора и структурирования предметного содержания и т.д. Задача учителя литературы, реализующего диалогическую модель обучения, состоит в том, чтобы помочь школьникам прояснить их собственное восприятие произведения, не навязывая при этом своего художественного опыта и трактовок, представленных в литературоведческих и методических исследованиях.</w:t>
      </w:r>
    </w:p>
    <w:p w:rsidR="00B70603" w:rsidRPr="00B70603" w:rsidRDefault="00B70603" w:rsidP="00B70603">
      <w:pPr>
        <w:spacing w:after="0" w:line="1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B70603">
      <w:pPr>
        <w:spacing w:after="0" w:line="237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литературы на базовом уровне сохраняет фундаментальную основу курса, систематизирует представление учащихся об историческом развитии литературы, позволяет обучающимся глубоко и разносторонне осознать диалог классической и современной литературы. Предмет строится</w:t>
      </w:r>
    </w:p>
    <w:p w:rsidR="00B70603" w:rsidRPr="00B70603" w:rsidRDefault="00B70603" w:rsidP="00B70603">
      <w:pPr>
        <w:spacing w:after="0" w:line="1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6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:rsidR="00B70603" w:rsidRPr="00B70603" w:rsidRDefault="00B70603" w:rsidP="00B70603">
      <w:pPr>
        <w:spacing w:after="0" w:line="1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Примерная рабочая программа 10-11 классов сохраняет преемственность</w:t>
      </w:r>
    </w:p>
    <w:p w:rsidR="00B70603" w:rsidRPr="00B70603" w:rsidRDefault="00B70603" w:rsidP="00B70603">
      <w:pPr>
        <w:spacing w:after="0" w:line="1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D170FE">
      <w:pPr>
        <w:numPr>
          <w:ilvl w:val="0"/>
          <w:numId w:val="6"/>
        </w:numPr>
        <w:tabs>
          <w:tab w:val="left" w:pos="582"/>
        </w:tabs>
        <w:spacing w:after="0" w:line="234" w:lineRule="auto"/>
        <w:ind w:left="260" w:firstLine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Примерной рабочей программой 5-9 классов, опирается на традицию изучения художественного произведения.</w:t>
      </w:r>
    </w:p>
    <w:p w:rsidR="00B70603" w:rsidRPr="00B70603" w:rsidRDefault="00B70603" w:rsidP="00B70603">
      <w:pPr>
        <w:spacing w:after="0" w:line="17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B70603">
      <w:pPr>
        <w:spacing w:after="0" w:line="23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Основными критериями отбора художественных произведений для изучения в школе являются их высокая художественная ценность, гуманистическая направленность, позитивное влияние на личность ученика, соответствие задачам его развития и возрастным особенностям, а также культурно-исторические традиции. Учебный предмет опирается на следующие виды деятельности по освоению содержания художественных произведений и теоретико-литературных понятий:</w:t>
      </w:r>
    </w:p>
    <w:p w:rsidR="00B70603" w:rsidRPr="00B70603" w:rsidRDefault="00B70603" w:rsidP="00B70603">
      <w:pPr>
        <w:spacing w:after="0" w:line="19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B70603">
      <w:pPr>
        <w:spacing w:after="0" w:line="23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Осознанное, творческое чтение художественных произведений разных жанров;</w:t>
      </w:r>
    </w:p>
    <w:p w:rsidR="00B70603" w:rsidRPr="00B70603" w:rsidRDefault="00B70603" w:rsidP="00B70603">
      <w:pPr>
        <w:spacing w:after="0" w:line="2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Выразительное чтение </w:t>
      </w: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художественного  текста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0603" w:rsidRPr="00B70603" w:rsidRDefault="00B70603" w:rsidP="00B70603">
      <w:pPr>
        <w:spacing w:after="0" w:line="12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B70603">
      <w:pPr>
        <w:spacing w:after="0" w:line="23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Различные виды пересказа (подробный, краткий, выборочный, с элементами комментария, с творческим заданием);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pgSz w:w="11900" w:h="16838"/>
          <w:pgMar w:top="1138" w:right="846" w:bottom="95" w:left="1440" w:header="0" w:footer="0" w:gutter="0"/>
          <w:cols w:space="720" w:equalWidth="0">
            <w:col w:w="9620"/>
          </w:cols>
        </w:sectPr>
      </w:pPr>
    </w:p>
    <w:p w:rsidR="00B70603" w:rsidRPr="00B70603" w:rsidRDefault="00B70603" w:rsidP="00B70603">
      <w:pPr>
        <w:spacing w:after="0" w:line="309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Calibri" w:eastAsia="Calibri" w:hAnsi="Calibri" w:cs="Calibri"/>
          <w:sz w:val="21"/>
          <w:szCs w:val="21"/>
          <w:lang w:eastAsia="ru-RU"/>
        </w:rPr>
        <w:t>77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type w:val="continuous"/>
          <w:pgSz w:w="11900" w:h="16838"/>
          <w:pgMar w:top="1138" w:right="846" w:bottom="95" w:left="1440" w:header="0" w:footer="0" w:gutter="0"/>
          <w:cols w:space="720" w:equalWidth="0">
            <w:col w:w="9620"/>
          </w:cols>
        </w:sectPr>
      </w:pPr>
    </w:p>
    <w:p w:rsidR="00B70603" w:rsidRPr="00B70603" w:rsidRDefault="00B70603" w:rsidP="00B70603">
      <w:pPr>
        <w:spacing w:after="0" w:line="235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Определение принадлежности художественного текста к тому или иному роду или жанру;</w:t>
      </w:r>
    </w:p>
    <w:p w:rsidR="00B70603" w:rsidRPr="00B70603" w:rsidRDefault="00B70603" w:rsidP="00B70603">
      <w:pPr>
        <w:spacing w:after="0" w:line="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Заучивание наизусть стихотворных и </w:t>
      </w: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прозаических  текстов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70603" w:rsidRPr="00B70603" w:rsidRDefault="00B70603" w:rsidP="00B70603">
      <w:pPr>
        <w:spacing w:after="0" w:line="1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4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текста, выявляющий замысел и различные средства его воплощения, определение мотивов поступков героев и сущности конфликта;</w:t>
      </w:r>
    </w:p>
    <w:p w:rsidR="00B70603" w:rsidRPr="00B70603" w:rsidRDefault="00B70603" w:rsidP="00B70603">
      <w:pPr>
        <w:spacing w:after="0" w:line="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0"/>
        <w:gridCol w:w="1400"/>
        <w:gridCol w:w="2300"/>
        <w:gridCol w:w="720"/>
        <w:gridCol w:w="1760"/>
        <w:gridCol w:w="1000"/>
      </w:tblGrid>
      <w:tr w:rsidR="00B70603" w:rsidRPr="00B70603" w:rsidTr="00B70603">
        <w:trPr>
          <w:trHeight w:val="322"/>
        </w:trPr>
        <w:tc>
          <w:tcPr>
            <w:tcW w:w="21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Выявление</w:t>
            </w:r>
          </w:p>
        </w:tc>
        <w:tc>
          <w:tcPr>
            <w:tcW w:w="14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языковых</w:t>
            </w:r>
            <w:proofErr w:type="gramEnd"/>
          </w:p>
        </w:tc>
        <w:tc>
          <w:tcPr>
            <w:tcW w:w="302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ind w:right="4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выразительных</w:t>
            </w:r>
            <w:proofErr w:type="gramEnd"/>
          </w:p>
        </w:tc>
        <w:tc>
          <w:tcPr>
            <w:tcW w:w="17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средств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21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художественной</w:t>
            </w:r>
            <w:proofErr w:type="gramEnd"/>
          </w:p>
        </w:tc>
        <w:tc>
          <w:tcPr>
            <w:tcW w:w="442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образности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определение их роли</w:t>
            </w:r>
          </w:p>
        </w:tc>
        <w:tc>
          <w:tcPr>
            <w:tcW w:w="17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 раскрытии</w:t>
            </w:r>
            <w:proofErr w:type="gramEnd"/>
          </w:p>
        </w:tc>
        <w:tc>
          <w:tcPr>
            <w:tcW w:w="10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идейно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B70603" w:rsidRPr="00B70603" w:rsidTr="00B70603">
        <w:trPr>
          <w:trHeight w:val="324"/>
        </w:trPr>
        <w:tc>
          <w:tcPr>
            <w:tcW w:w="358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тематического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содержания</w:t>
            </w:r>
          </w:p>
        </w:tc>
        <w:tc>
          <w:tcPr>
            <w:tcW w:w="23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произведения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и</w:t>
            </w:r>
          </w:p>
        </w:tc>
        <w:tc>
          <w:tcPr>
            <w:tcW w:w="7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ind w:right="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</w:p>
        </w:tc>
        <w:tc>
          <w:tcPr>
            <w:tcW w:w="276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жизненных</w:t>
            </w:r>
          </w:p>
        </w:tc>
      </w:tr>
      <w:tr w:rsidR="00B70603" w:rsidRPr="00B70603" w:rsidTr="00B70603">
        <w:trPr>
          <w:trHeight w:val="322"/>
        </w:trPr>
        <w:tc>
          <w:tcPr>
            <w:tcW w:w="21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впечатлений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  <w:tc>
          <w:tcPr>
            <w:tcW w:w="14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360" w:type="dxa"/>
            <w:gridSpan w:val="5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Участие  в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дискуссии,  утверждение  и  доказательство  своей</w:t>
            </w:r>
          </w:p>
        </w:tc>
        <w:tc>
          <w:tcPr>
            <w:tcW w:w="10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точки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358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зрения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учетом мнения.</w:t>
            </w:r>
          </w:p>
        </w:tc>
        <w:tc>
          <w:tcPr>
            <w:tcW w:w="23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9360" w:type="dxa"/>
            <w:gridSpan w:val="6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 рефератов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 проектов;  написание  творческих  работ  и</w:t>
            </w:r>
          </w:p>
        </w:tc>
      </w:tr>
      <w:tr w:rsidR="00B70603" w:rsidRPr="00B70603" w:rsidTr="00B70603">
        <w:trPr>
          <w:trHeight w:val="322"/>
        </w:trPr>
        <w:tc>
          <w:tcPr>
            <w:tcW w:w="6600" w:type="dxa"/>
            <w:gridSpan w:val="4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сочинений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основе  прочитанных произведений.</w:t>
            </w:r>
          </w:p>
        </w:tc>
        <w:tc>
          <w:tcPr>
            <w:tcW w:w="17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4"/>
        </w:trPr>
        <w:tc>
          <w:tcPr>
            <w:tcW w:w="588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Цели  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задачи.  </w:t>
            </w: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 литературы</w:t>
            </w:r>
            <w:proofErr w:type="gramEnd"/>
          </w:p>
        </w:tc>
        <w:tc>
          <w:tcPr>
            <w:tcW w:w="248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 этапе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среднего</w:t>
            </w:r>
          </w:p>
        </w:tc>
        <w:tc>
          <w:tcPr>
            <w:tcW w:w="10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общего</w:t>
            </w:r>
            <w:proofErr w:type="gramEnd"/>
          </w:p>
        </w:tc>
      </w:tr>
    </w:tbl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 направлено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достижение следующих целей:</w:t>
      </w:r>
    </w:p>
    <w:p w:rsidR="00B70603" w:rsidRPr="00B70603" w:rsidRDefault="00B70603" w:rsidP="00B70603">
      <w:pPr>
        <w:spacing w:after="0" w:line="1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7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Воспитание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духовно развитой личности,</w:t>
      </w:r>
      <w:r w:rsidRPr="00B7060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готовой к самопознанию и</w:t>
      </w:r>
      <w:r w:rsidRPr="00B7060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самосовершенствованию, способной к созидательной деятельности в современном мире, формирование гуманистического мировоззрения, гражданского сознания, чувства патриотизма, любви и уважения к литературе и культуре.</w:t>
      </w:r>
    </w:p>
    <w:p w:rsidR="00B70603" w:rsidRPr="00B70603" w:rsidRDefault="00B70603" w:rsidP="00B70603">
      <w:pPr>
        <w:spacing w:after="0" w:line="2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4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Развитие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представлений о специфике литературы в ряду других</w:t>
      </w:r>
      <w:r w:rsidRPr="00B7060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искусств, культуры читательского восприятия художественного текста,</w:t>
      </w:r>
    </w:p>
    <w:p w:rsidR="00B70603" w:rsidRPr="00B70603" w:rsidRDefault="00B70603" w:rsidP="00B70603">
      <w:pPr>
        <w:spacing w:after="0" w:line="15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8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понимания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авторской позиции, исторической и эстетической обусловленности литературного процесса; образного и аналитического мышления, эстетических и творческих способностей обучающихся, читательских интересов, художественного вкуса; развитие устной и письменной речи обучающихся.</w:t>
      </w:r>
    </w:p>
    <w:p w:rsidR="00B70603" w:rsidRPr="00B70603" w:rsidRDefault="00B70603" w:rsidP="00B70603">
      <w:pPr>
        <w:spacing w:after="0" w:line="1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7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Совершенствование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умений анализа литературного произведения как</w:t>
      </w:r>
      <w:r w:rsidRPr="00B7060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художественного целого в его историко-литературной обусловленности с использованием теоретико-литературных знаний; написание сочинений различных типов; поиск систематизации и использования необходимой информации, в том числе в сети Интернета.</w:t>
      </w:r>
    </w:p>
    <w:p w:rsidR="00B70603" w:rsidRPr="00B70603" w:rsidRDefault="00B70603" w:rsidP="00B70603">
      <w:pPr>
        <w:spacing w:after="0" w:line="1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8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spellStart"/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Общеучебные</w:t>
      </w:r>
      <w:proofErr w:type="spellEnd"/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умения, навыки и способы деятельности.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Примерная</w:t>
      </w: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10-11 классов предусматривает формирование у обучающихся умений, навыков, универсальных учебных действий и ключевых компетенций. В этом направлении приоритетами для учебного предмета «Татарская литература» полного общего образования являются:</w:t>
      </w:r>
    </w:p>
    <w:p w:rsidR="00B70603" w:rsidRPr="00B70603" w:rsidRDefault="00B70603" w:rsidP="00B70603">
      <w:pPr>
        <w:spacing w:after="0" w:line="15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7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Поиск и выделение значимых функциональных связей и отношений между частями целого, выделение характерных причинно-следственных связей;</w:t>
      </w:r>
    </w:p>
    <w:p w:rsidR="00B70603" w:rsidRPr="00B70603" w:rsidRDefault="00B70603" w:rsidP="00B70603">
      <w:pPr>
        <w:spacing w:after="0" w:line="1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4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Сравнение, сопоставление и классификация; Самостоятельное выполнение различных творческих работ;</w:t>
      </w:r>
    </w:p>
    <w:p w:rsidR="00B70603" w:rsidRPr="00B70603" w:rsidRDefault="00B70603" w:rsidP="00B70603">
      <w:pPr>
        <w:spacing w:after="0" w:line="15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4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Способность устно и письменно передавать содержание текста в сжатом или развернутом виде;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pgSz w:w="11900" w:h="16838"/>
          <w:pgMar w:top="1138" w:right="846" w:bottom="95" w:left="1440" w:header="0" w:footer="0" w:gutter="0"/>
          <w:cols w:space="720" w:equalWidth="0">
            <w:col w:w="9620"/>
          </w:cols>
        </w:sectPr>
      </w:pPr>
    </w:p>
    <w:p w:rsidR="00B70603" w:rsidRPr="00B70603" w:rsidRDefault="00B70603" w:rsidP="00B7060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Calibri" w:eastAsia="Calibri" w:hAnsi="Calibri" w:cs="Calibri"/>
          <w:sz w:val="21"/>
          <w:szCs w:val="21"/>
          <w:lang w:eastAsia="ru-RU"/>
        </w:rPr>
        <w:t>78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type w:val="continuous"/>
          <w:pgSz w:w="11900" w:h="16838"/>
          <w:pgMar w:top="1138" w:right="846" w:bottom="95" w:left="1440" w:header="0" w:footer="0" w:gutter="0"/>
          <w:cols w:space="720" w:equalWidth="0">
            <w:col w:w="9620"/>
          </w:cols>
        </w:sectPr>
      </w:pPr>
    </w:p>
    <w:p w:rsidR="00B70603" w:rsidRPr="00B70603" w:rsidRDefault="00B70603" w:rsidP="00B70603">
      <w:pPr>
        <w:spacing w:after="0" w:line="235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Осознанное беглое чтение, использование различных видов чтения (ознакомительное, просмотровое, поисковое и др.);</w:t>
      </w:r>
    </w:p>
    <w:p w:rsidR="00B70603" w:rsidRPr="00B70603" w:rsidRDefault="00B70603" w:rsidP="00B70603">
      <w:pPr>
        <w:spacing w:after="0" w:line="15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6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монологической и диалогической речью, умение перефразировать мысль, выбор и использование выразительных средств языка и знаковых систем (текст, таблица, схема, аудиовизуальный ряд и др.)</w:t>
      </w:r>
    </w:p>
    <w:p w:rsidR="00B70603" w:rsidRPr="00B70603" w:rsidRDefault="00B70603" w:rsidP="00B70603">
      <w:pPr>
        <w:spacing w:after="0" w:line="15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D170FE">
      <w:pPr>
        <w:numPr>
          <w:ilvl w:val="0"/>
          <w:numId w:val="7"/>
        </w:numPr>
        <w:tabs>
          <w:tab w:val="left" w:pos="474"/>
        </w:tabs>
        <w:spacing w:after="0" w:line="234" w:lineRule="auto"/>
        <w:ind w:left="980" w:right="3980" w:hanging="71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коммуникативной задачей; Составление плана, тезиса, конспекта;</w:t>
      </w:r>
    </w:p>
    <w:p w:rsidR="00B70603" w:rsidRPr="00B70603" w:rsidRDefault="00B70603" w:rsidP="00B70603">
      <w:pPr>
        <w:spacing w:after="0" w:line="1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4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Подбор аргументов, формулирование выводов, отражение в устной или письменной форме результатов своей деятельности;</w:t>
      </w:r>
    </w:p>
    <w:p w:rsidR="00B70603" w:rsidRPr="00B70603" w:rsidRDefault="00B70603" w:rsidP="00B70603">
      <w:pPr>
        <w:spacing w:after="0" w:line="15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6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др. базы данных;</w:t>
      </w:r>
    </w:p>
    <w:p w:rsidR="00B70603" w:rsidRPr="00B70603" w:rsidRDefault="00B70603" w:rsidP="00B70603">
      <w:pPr>
        <w:spacing w:after="0" w:line="15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5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Самостоятельная организация учебной деятельности, осознанное определение сферы своих интересов и возможностей.</w:t>
      </w:r>
    </w:p>
    <w:p w:rsidR="00B70603" w:rsidRPr="00B70603" w:rsidRDefault="00B70603" w:rsidP="00B70603">
      <w:pPr>
        <w:spacing w:after="0" w:line="1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7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обучения учебного предмета «Татарская литература» приведены в разделе «Требования к уровню подготовки выпускников», который полностью соответствует стандарту. Требования направлены на реализацию практико-ориентированной личности.</w:t>
      </w:r>
    </w:p>
    <w:p w:rsidR="00B70603" w:rsidRPr="00B70603" w:rsidRDefault="00B70603" w:rsidP="00B70603">
      <w:pPr>
        <w:spacing w:after="0" w:line="23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ОПИСАНИЕ МЕСТА УЧЕБНОГО ПРЕДМЕТА В УЧЕБНОМ ПЛАНЕ</w:t>
      </w:r>
    </w:p>
    <w:p w:rsidR="00B70603" w:rsidRPr="00B70603" w:rsidRDefault="00B70603" w:rsidP="00B70603">
      <w:pPr>
        <w:spacing w:after="0" w:line="13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8" w:lineRule="auto"/>
        <w:ind w:right="10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Татарская литература входит в образовательную область «Филология», является обязательным учебным предметом в 10-11 классах общеобразовательных учреждений с русским языком обучения. По учебному плану татарская литература в 10-11 классах изучается в объеме 2 часов в неделю, т е. 68 часов. Таким образом, общий объем курса на уровне основного общего образования составляет 136 часов.</w:t>
      </w:r>
    </w:p>
    <w:p w:rsidR="00B70603" w:rsidRPr="00B70603" w:rsidRDefault="00B70603" w:rsidP="00B70603">
      <w:pPr>
        <w:spacing w:after="0" w:line="12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ОСВОЕНИЯ</w:t>
      </w:r>
    </w:p>
    <w:p w:rsidR="00B70603" w:rsidRPr="00B70603" w:rsidRDefault="00B70603" w:rsidP="00B70603">
      <w:pPr>
        <w:spacing w:after="0" w:line="12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8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освоения Примерной рабочей программы 10-11 классов являются формирование у учащихся навыков понимания литературы, воспитание собственной позиции и эстетического вкуса, развитие творческого мышления, которые должны стать средством для формирования мировоззрения и оценки окружающей действительности.</w:t>
      </w:r>
    </w:p>
    <w:p w:rsidR="00B70603" w:rsidRPr="00B70603" w:rsidRDefault="00B70603" w:rsidP="00B70603">
      <w:pPr>
        <w:tabs>
          <w:tab w:val="left" w:pos="3680"/>
          <w:tab w:val="left" w:pos="6860"/>
        </w:tabs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spellStart"/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Метапредметными</w:t>
      </w:r>
      <w:proofErr w:type="spellEnd"/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  <w:t xml:space="preserve">результатами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</w:t>
      </w:r>
      <w:r w:rsidRPr="00B70603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>татарской литературе в</w:t>
      </w:r>
    </w:p>
    <w:p w:rsidR="00B70603" w:rsidRPr="00B70603" w:rsidRDefault="00B70603" w:rsidP="00B70603">
      <w:pPr>
        <w:tabs>
          <w:tab w:val="left" w:pos="3620"/>
        </w:tabs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старших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классах являются</w:t>
      </w:r>
      <w:r w:rsidRPr="00B70603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>следующие:</w:t>
      </w:r>
    </w:p>
    <w:p w:rsidR="00B70603" w:rsidRPr="00B70603" w:rsidRDefault="00B70603" w:rsidP="00B70603">
      <w:pPr>
        <w:tabs>
          <w:tab w:val="left" w:pos="1660"/>
          <w:tab w:val="left" w:pos="4020"/>
          <w:tab w:val="left" w:pos="4780"/>
          <w:tab w:val="left" w:pos="6660"/>
          <w:tab w:val="left" w:pos="8280"/>
        </w:tabs>
        <w:spacing w:after="0" w:line="229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B70603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proofErr w:type="gramEnd"/>
      <w:r w:rsidRPr="00B70603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70603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</w:t>
      </w:r>
      <w:r w:rsidRPr="00B70603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навыков</w:t>
      </w:r>
      <w:r w:rsidRPr="00B70603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понимания</w:t>
      </w:r>
    </w:p>
    <w:p w:rsidR="00B70603" w:rsidRPr="00B70603" w:rsidRDefault="00B70603" w:rsidP="00B70603">
      <w:pPr>
        <w:spacing w:after="0" w:line="3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литературного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произведения в контексте той эпохи, когда оно было создано,</w:t>
      </w:r>
    </w:p>
    <w:p w:rsidR="00B70603" w:rsidRPr="00B70603" w:rsidRDefault="00B70603" w:rsidP="00B70603">
      <w:pPr>
        <w:spacing w:after="0" w:line="1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D170FE">
      <w:pPr>
        <w:numPr>
          <w:ilvl w:val="0"/>
          <w:numId w:val="8"/>
        </w:numPr>
        <w:tabs>
          <w:tab w:val="left" w:pos="526"/>
        </w:tabs>
        <w:spacing w:after="0" w:line="234" w:lineRule="auto"/>
        <w:ind w:left="260" w:firstLine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навыка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самостоятельного усвоения; воспитание потребности постоянного интереса к литературе и искусству;</w:t>
      </w:r>
    </w:p>
    <w:p w:rsidR="00B70603" w:rsidRPr="00B70603" w:rsidRDefault="00B70603" w:rsidP="00B70603">
      <w:pPr>
        <w:spacing w:after="0" w:line="3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D170FE">
      <w:pPr>
        <w:numPr>
          <w:ilvl w:val="1"/>
          <w:numId w:val="8"/>
        </w:numPr>
        <w:tabs>
          <w:tab w:val="left" w:pos="1676"/>
        </w:tabs>
        <w:spacing w:after="0" w:line="231" w:lineRule="auto"/>
        <w:ind w:left="260" w:firstLine="710"/>
        <w:jc w:val="both"/>
        <w:rPr>
          <w:rFonts w:ascii="Symbol" w:eastAsia="Symbol" w:hAnsi="Symbol" w:cs="Symbol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представления о литературе как культурного развития татарского народа и понимания литературы как средства духовного обогащения личности;</w:t>
      </w:r>
    </w:p>
    <w:p w:rsidR="00B70603" w:rsidRPr="00B70603" w:rsidRDefault="00B70603" w:rsidP="00B70603">
      <w:pPr>
        <w:spacing w:after="0" w:line="36" w:lineRule="exact"/>
        <w:rPr>
          <w:rFonts w:ascii="Symbol" w:eastAsia="Symbol" w:hAnsi="Symbol" w:cs="Symbol"/>
          <w:sz w:val="28"/>
          <w:szCs w:val="28"/>
          <w:lang w:eastAsia="ru-RU"/>
        </w:rPr>
      </w:pPr>
    </w:p>
    <w:p w:rsidR="00B70603" w:rsidRPr="00B70603" w:rsidRDefault="00B70603" w:rsidP="00D170FE">
      <w:pPr>
        <w:numPr>
          <w:ilvl w:val="1"/>
          <w:numId w:val="8"/>
        </w:numPr>
        <w:tabs>
          <w:tab w:val="left" w:pos="1676"/>
        </w:tabs>
        <w:spacing w:after="0" w:line="227" w:lineRule="auto"/>
        <w:ind w:left="260" w:right="20" w:firstLine="710"/>
        <w:rPr>
          <w:rFonts w:ascii="Symbol" w:eastAsia="Symbol" w:hAnsi="Symbol" w:cs="Symbol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письменной и устной речи, самостоятельного творческого мышления и оценивания;</w:t>
      </w:r>
    </w:p>
    <w:p w:rsidR="00B70603" w:rsidRPr="00B70603" w:rsidRDefault="00B70603" w:rsidP="00B70603">
      <w:pPr>
        <w:spacing w:after="0" w:line="1" w:lineRule="exact"/>
        <w:rPr>
          <w:rFonts w:ascii="Symbol" w:eastAsia="Symbol" w:hAnsi="Symbol" w:cs="Symbol"/>
          <w:sz w:val="28"/>
          <w:szCs w:val="28"/>
          <w:lang w:eastAsia="ru-RU"/>
        </w:rPr>
      </w:pPr>
    </w:p>
    <w:p w:rsidR="00B70603" w:rsidRPr="00B70603" w:rsidRDefault="00B70603" w:rsidP="00D170FE">
      <w:pPr>
        <w:numPr>
          <w:ilvl w:val="1"/>
          <w:numId w:val="8"/>
        </w:numPr>
        <w:tabs>
          <w:tab w:val="left" w:pos="1680"/>
        </w:tabs>
        <w:spacing w:after="0" w:line="240" w:lineRule="auto"/>
        <w:ind w:left="1680" w:hanging="710"/>
        <w:rPr>
          <w:rFonts w:ascii="Symbol" w:eastAsia="Symbol" w:hAnsi="Symbol" w:cs="Symbol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 у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учащихся  способности  к  самоконтролю,  контролю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pgSz w:w="11900" w:h="16838"/>
          <w:pgMar w:top="1138" w:right="846" w:bottom="95" w:left="1440" w:header="0" w:footer="0" w:gutter="0"/>
          <w:cols w:space="720" w:equalWidth="0">
            <w:col w:w="9620"/>
          </w:cols>
        </w:sectPr>
      </w:pPr>
    </w:p>
    <w:p w:rsidR="00B70603" w:rsidRPr="00B70603" w:rsidRDefault="00B70603" w:rsidP="00B70603">
      <w:pPr>
        <w:spacing w:after="0" w:line="27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Calibri" w:eastAsia="Calibri" w:hAnsi="Calibri" w:cs="Calibri"/>
          <w:sz w:val="21"/>
          <w:szCs w:val="21"/>
          <w:lang w:eastAsia="ru-RU"/>
        </w:rPr>
        <w:t>79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type w:val="continuous"/>
          <w:pgSz w:w="11900" w:h="16838"/>
          <w:pgMar w:top="1138" w:right="846" w:bottom="95" w:left="1440" w:header="0" w:footer="0" w:gutter="0"/>
          <w:cols w:space="720" w:equalWidth="0">
            <w:col w:w="9620"/>
          </w:cols>
        </w:sectPr>
      </w:pPr>
    </w:p>
    <w:p w:rsidR="00B70603" w:rsidRPr="00B70603" w:rsidRDefault="00B70603" w:rsidP="00B70603">
      <w:pPr>
        <w:tabs>
          <w:tab w:val="left" w:pos="8020"/>
        </w:tabs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своих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поступков и свойств характера, способности работы над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собой;</w:t>
      </w:r>
    </w:p>
    <w:p w:rsidR="00B70603" w:rsidRPr="00B70603" w:rsidRDefault="00B70603" w:rsidP="00D170FE">
      <w:pPr>
        <w:numPr>
          <w:ilvl w:val="0"/>
          <w:numId w:val="9"/>
        </w:numPr>
        <w:tabs>
          <w:tab w:val="left" w:pos="1680"/>
        </w:tabs>
        <w:spacing w:after="0" w:line="240" w:lineRule="auto"/>
        <w:ind w:left="1680" w:hanging="710"/>
        <w:rPr>
          <w:rFonts w:ascii="Symbol" w:eastAsia="Symbol" w:hAnsi="Symbol" w:cs="Symbol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умения   работать   с   разными   источниками</w:t>
      </w:r>
    </w:p>
    <w:p w:rsidR="00B70603" w:rsidRPr="00B70603" w:rsidRDefault="00B70603" w:rsidP="00B70603">
      <w:pPr>
        <w:tabs>
          <w:tab w:val="left" w:pos="6720"/>
        </w:tabs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информации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получения сведений о литературе и</w:t>
      </w:r>
      <w:r w:rsidRPr="00B70603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>культуре.</w:t>
      </w:r>
    </w:p>
    <w:p w:rsidR="00B70603" w:rsidRPr="00B70603" w:rsidRDefault="00B70603" w:rsidP="00B70603">
      <w:pPr>
        <w:spacing w:after="0" w:line="1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4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Предметные результаты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татарской литературе в старших</w:t>
      </w: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классах заключаются в следующем:</w:t>
      </w:r>
    </w:p>
    <w:p w:rsidR="00B70603" w:rsidRPr="00B70603" w:rsidRDefault="00B70603" w:rsidP="00B70603">
      <w:pPr>
        <w:spacing w:after="0" w:line="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познавательной сфере</w:t>
      </w:r>
    </w:p>
    <w:p w:rsidR="00B70603" w:rsidRPr="00B70603" w:rsidRDefault="00B70603" w:rsidP="00B70603">
      <w:pPr>
        <w:spacing w:after="0" w:line="3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D170FE">
      <w:pPr>
        <w:numPr>
          <w:ilvl w:val="1"/>
          <w:numId w:val="10"/>
        </w:numPr>
        <w:tabs>
          <w:tab w:val="left" w:pos="1676"/>
        </w:tabs>
        <w:spacing w:after="0" w:line="227" w:lineRule="auto"/>
        <w:ind w:left="260" w:firstLine="710"/>
        <w:rPr>
          <w:rFonts w:ascii="Symbol" w:eastAsia="Symbol" w:hAnsi="Symbol" w:cs="Symbol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воспринимать литературные произведения, созданные в той или иной исторической эпохе;</w:t>
      </w:r>
    </w:p>
    <w:p w:rsidR="00B70603" w:rsidRPr="00B70603" w:rsidRDefault="00B70603" w:rsidP="00B70603">
      <w:pPr>
        <w:spacing w:after="0" w:line="1" w:lineRule="exact"/>
        <w:rPr>
          <w:rFonts w:ascii="Symbol" w:eastAsia="Symbol" w:hAnsi="Symbol" w:cs="Symbol"/>
          <w:sz w:val="28"/>
          <w:szCs w:val="28"/>
          <w:lang w:eastAsia="ru-RU"/>
        </w:rPr>
      </w:pPr>
    </w:p>
    <w:p w:rsidR="00B70603" w:rsidRPr="00B70603" w:rsidRDefault="00B70603" w:rsidP="00D170FE">
      <w:pPr>
        <w:numPr>
          <w:ilvl w:val="1"/>
          <w:numId w:val="10"/>
        </w:numPr>
        <w:tabs>
          <w:tab w:val="left" w:pos="1680"/>
        </w:tabs>
        <w:spacing w:after="0" w:line="238" w:lineRule="auto"/>
        <w:ind w:left="1680" w:hanging="710"/>
        <w:rPr>
          <w:rFonts w:ascii="Symbol" w:eastAsia="Symbol" w:hAnsi="Symbol" w:cs="Symbol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навыков в выборочном чтении и умения выявлять</w:t>
      </w:r>
    </w:p>
    <w:p w:rsidR="00B70603" w:rsidRPr="00B70603" w:rsidRDefault="00B70603" w:rsidP="00B70603">
      <w:pPr>
        <w:spacing w:after="0" w:line="2" w:lineRule="exact"/>
        <w:rPr>
          <w:rFonts w:ascii="Symbol" w:eastAsia="Symbol" w:hAnsi="Symbol" w:cs="Symbol"/>
          <w:sz w:val="28"/>
          <w:szCs w:val="28"/>
          <w:lang w:eastAsia="ru-RU"/>
        </w:rPr>
      </w:pPr>
    </w:p>
    <w:p w:rsidR="00B70603" w:rsidRPr="00B70603" w:rsidRDefault="00B70603" w:rsidP="00D170FE">
      <w:pPr>
        <w:numPr>
          <w:ilvl w:val="0"/>
          <w:numId w:val="10"/>
        </w:numPr>
        <w:tabs>
          <w:tab w:val="left" w:pos="460"/>
        </w:tabs>
        <w:spacing w:after="0" w:line="240" w:lineRule="auto"/>
        <w:ind w:left="460" w:hanging="19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произведении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вечные нравственные  ценности;</w:t>
      </w:r>
    </w:p>
    <w:p w:rsidR="00B70603" w:rsidRPr="00B70603" w:rsidRDefault="00B70603" w:rsidP="00B70603">
      <w:pPr>
        <w:spacing w:after="0" w:line="32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D170FE">
      <w:pPr>
        <w:numPr>
          <w:ilvl w:val="1"/>
          <w:numId w:val="10"/>
        </w:numPr>
        <w:tabs>
          <w:tab w:val="left" w:pos="1676"/>
        </w:tabs>
        <w:spacing w:after="0" w:line="228" w:lineRule="auto"/>
        <w:ind w:left="260" w:firstLine="710"/>
        <w:rPr>
          <w:rFonts w:ascii="Symbol" w:eastAsia="Symbol" w:hAnsi="Symbol" w:cs="Symbol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исторической и культурной связи литературных произведений с эпохой их написания;</w:t>
      </w:r>
    </w:p>
    <w:p w:rsidR="00B70603" w:rsidRPr="00B70603" w:rsidRDefault="00B70603" w:rsidP="00B70603">
      <w:pPr>
        <w:spacing w:after="0" w:line="33" w:lineRule="exact"/>
        <w:rPr>
          <w:rFonts w:ascii="Symbol" w:eastAsia="Symbol" w:hAnsi="Symbol" w:cs="Symbol"/>
          <w:sz w:val="28"/>
          <w:szCs w:val="28"/>
          <w:lang w:eastAsia="ru-RU"/>
        </w:rPr>
      </w:pPr>
    </w:p>
    <w:p w:rsidR="00B70603" w:rsidRPr="00B70603" w:rsidRDefault="00B70603" w:rsidP="00D170FE">
      <w:pPr>
        <w:numPr>
          <w:ilvl w:val="1"/>
          <w:numId w:val="10"/>
        </w:numPr>
        <w:tabs>
          <w:tab w:val="left" w:pos="1676"/>
        </w:tabs>
        <w:spacing w:after="0" w:line="232" w:lineRule="auto"/>
        <w:ind w:left="260" w:firstLine="710"/>
        <w:jc w:val="both"/>
        <w:rPr>
          <w:rFonts w:ascii="Symbol" w:eastAsia="Symbol" w:hAnsi="Symbol" w:cs="Symbol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знание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жизненного и творческого пути писателей-классиков; основных этапов развития национальной литературы, их особенностей и знаковых явлений;</w:t>
      </w:r>
    </w:p>
    <w:p w:rsidR="00B70603" w:rsidRPr="00B70603" w:rsidRDefault="00B70603" w:rsidP="00B70603">
      <w:pPr>
        <w:spacing w:after="0" w:line="32" w:lineRule="exact"/>
        <w:rPr>
          <w:rFonts w:ascii="Symbol" w:eastAsia="Symbol" w:hAnsi="Symbol" w:cs="Symbol"/>
          <w:sz w:val="28"/>
          <w:szCs w:val="28"/>
          <w:lang w:eastAsia="ru-RU"/>
        </w:rPr>
      </w:pPr>
    </w:p>
    <w:p w:rsidR="00B70603" w:rsidRPr="00B70603" w:rsidRDefault="00B70603" w:rsidP="00D170FE">
      <w:pPr>
        <w:numPr>
          <w:ilvl w:val="1"/>
          <w:numId w:val="10"/>
        </w:numPr>
        <w:tabs>
          <w:tab w:val="left" w:pos="1676"/>
        </w:tabs>
        <w:spacing w:after="0" w:line="226" w:lineRule="auto"/>
        <w:ind w:left="260" w:firstLine="710"/>
        <w:rPr>
          <w:rFonts w:ascii="Symbol" w:eastAsia="Symbol" w:hAnsi="Symbol" w:cs="Symbol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готовить рефераты, доклады, проекты, умение выполнять творческие работы;</w:t>
      </w:r>
    </w:p>
    <w:p w:rsidR="00B70603" w:rsidRPr="00B70603" w:rsidRDefault="00B70603" w:rsidP="00B70603">
      <w:pPr>
        <w:spacing w:after="0" w:line="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использовать литературоведческие термины при анализе истории литературы</w:t>
      </w:r>
      <w:r w:rsidRPr="00B7060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ценностно-ориентационной сфере:</w:t>
      </w:r>
    </w:p>
    <w:p w:rsidR="00B70603" w:rsidRPr="00B70603" w:rsidRDefault="00B70603" w:rsidP="00B70603">
      <w:pPr>
        <w:spacing w:after="0" w:line="3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D170FE">
      <w:pPr>
        <w:numPr>
          <w:ilvl w:val="1"/>
          <w:numId w:val="11"/>
        </w:numPr>
        <w:tabs>
          <w:tab w:val="left" w:pos="1676"/>
        </w:tabs>
        <w:spacing w:after="0" w:line="228" w:lineRule="auto"/>
        <w:ind w:left="260" w:firstLine="710"/>
        <w:rPr>
          <w:rFonts w:ascii="Symbol" w:eastAsia="Symbol" w:hAnsi="Symbol" w:cs="Symbol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приобщение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духовно-нравственным ценностям татарской литературы;</w:t>
      </w:r>
    </w:p>
    <w:p w:rsidR="00B70603" w:rsidRPr="00B70603" w:rsidRDefault="00B70603" w:rsidP="00B70603">
      <w:pPr>
        <w:spacing w:after="0" w:line="33" w:lineRule="exact"/>
        <w:rPr>
          <w:rFonts w:ascii="Symbol" w:eastAsia="Symbol" w:hAnsi="Symbol" w:cs="Symbol"/>
          <w:sz w:val="28"/>
          <w:szCs w:val="28"/>
          <w:lang w:eastAsia="ru-RU"/>
        </w:rPr>
      </w:pPr>
    </w:p>
    <w:p w:rsidR="00B70603" w:rsidRPr="00B70603" w:rsidRDefault="00B70603" w:rsidP="00D170FE">
      <w:pPr>
        <w:numPr>
          <w:ilvl w:val="1"/>
          <w:numId w:val="11"/>
        </w:numPr>
        <w:tabs>
          <w:tab w:val="left" w:pos="1676"/>
        </w:tabs>
        <w:spacing w:after="0" w:line="231" w:lineRule="auto"/>
        <w:ind w:left="260" w:firstLine="710"/>
        <w:jc w:val="both"/>
        <w:rPr>
          <w:rFonts w:ascii="Symbol" w:eastAsia="Symbol" w:hAnsi="Symbol" w:cs="Symbol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собственного отношения и оценки к произведениям татарской литературы, их содержанию, умения устного и письменного высказывания мнения о произведении, о творчестве писателя и</w:t>
      </w:r>
    </w:p>
    <w:p w:rsidR="00B70603" w:rsidRPr="00B70603" w:rsidRDefault="00B70603" w:rsidP="00B70603">
      <w:pPr>
        <w:spacing w:after="0" w:line="4" w:lineRule="exact"/>
        <w:rPr>
          <w:rFonts w:ascii="Symbol" w:eastAsia="Symbol" w:hAnsi="Symbol" w:cs="Symbol"/>
          <w:sz w:val="28"/>
          <w:szCs w:val="28"/>
          <w:lang w:eastAsia="ru-RU"/>
        </w:rPr>
      </w:pPr>
    </w:p>
    <w:p w:rsidR="00B70603" w:rsidRPr="00B70603" w:rsidRDefault="00B70603" w:rsidP="00D170FE">
      <w:pPr>
        <w:numPr>
          <w:ilvl w:val="0"/>
          <w:numId w:val="11"/>
        </w:numPr>
        <w:tabs>
          <w:tab w:val="left" w:pos="540"/>
        </w:tabs>
        <w:spacing w:after="0" w:line="240" w:lineRule="auto"/>
        <w:ind w:left="540" w:hanging="2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литературном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периоде;</w:t>
      </w:r>
    </w:p>
    <w:p w:rsidR="00B70603" w:rsidRPr="00B70603" w:rsidRDefault="00B70603" w:rsidP="00B70603">
      <w:pPr>
        <w:spacing w:after="0" w:line="32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D170FE">
      <w:pPr>
        <w:numPr>
          <w:ilvl w:val="1"/>
          <w:numId w:val="11"/>
        </w:numPr>
        <w:tabs>
          <w:tab w:val="left" w:pos="1676"/>
        </w:tabs>
        <w:spacing w:after="0" w:line="227" w:lineRule="auto"/>
        <w:ind w:left="260" w:firstLine="710"/>
        <w:rPr>
          <w:rFonts w:ascii="Symbol" w:eastAsia="Symbol" w:hAnsi="Symbol" w:cs="Symbol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интерпретировать прочитанное литературное произведение с учетом исторического периода;</w:t>
      </w:r>
    </w:p>
    <w:p w:rsidR="00B70603" w:rsidRPr="00B70603" w:rsidRDefault="00B70603" w:rsidP="00B70603">
      <w:pPr>
        <w:spacing w:after="0" w:line="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9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оценивать мастерство автора и умение формировать собственное отношение к нему.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 эстетической сфере:</w:t>
      </w:r>
    </w:p>
    <w:p w:rsidR="00B70603" w:rsidRPr="00B70603" w:rsidRDefault="00B70603" w:rsidP="00B70603">
      <w:pPr>
        <w:spacing w:after="0" w:line="3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D170FE">
      <w:pPr>
        <w:numPr>
          <w:ilvl w:val="0"/>
          <w:numId w:val="12"/>
        </w:numPr>
        <w:tabs>
          <w:tab w:val="left" w:pos="1676"/>
        </w:tabs>
        <w:spacing w:after="0" w:line="228" w:lineRule="auto"/>
        <w:ind w:left="260" w:firstLine="710"/>
        <w:rPr>
          <w:rFonts w:ascii="Symbol" w:eastAsia="Symbol" w:hAnsi="Symbol" w:cs="Symbol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общего представления об образной природе литературного произведения, воспитание эстетического вкуса;</w:t>
      </w:r>
    </w:p>
    <w:p w:rsidR="00B70603" w:rsidRPr="00B70603" w:rsidRDefault="00B70603" w:rsidP="00D170FE">
      <w:pPr>
        <w:numPr>
          <w:ilvl w:val="0"/>
          <w:numId w:val="12"/>
        </w:numPr>
        <w:tabs>
          <w:tab w:val="left" w:pos="1680"/>
        </w:tabs>
        <w:spacing w:after="0" w:line="240" w:lineRule="auto"/>
        <w:ind w:left="1680" w:hanging="710"/>
        <w:rPr>
          <w:rFonts w:ascii="Symbol" w:eastAsia="Symbol" w:hAnsi="Symbol" w:cs="Symbol"/>
          <w:sz w:val="28"/>
          <w:szCs w:val="28"/>
          <w:lang w:eastAsia="ru-RU"/>
        </w:rPr>
      </w:pPr>
      <w:proofErr w:type="spellStart"/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воспитаниеуважениякразным</w:t>
      </w:r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>культурам</w:t>
      </w:r>
      <w:proofErr w:type="spellEnd"/>
      <w:proofErr w:type="gramEnd"/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>,</w:t>
      </w:r>
    </w:p>
    <w:p w:rsidR="00B70603" w:rsidRPr="00B70603" w:rsidRDefault="00B70603" w:rsidP="00B70603">
      <w:pPr>
        <w:spacing w:after="0" w:line="1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4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внимательного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уважительного отношения к достижениям различных национальных литератур.</w:t>
      </w:r>
    </w:p>
    <w:p w:rsidR="00B70603" w:rsidRPr="00B70603" w:rsidRDefault="00B70603" w:rsidP="00B70603">
      <w:pPr>
        <w:spacing w:after="0" w:line="1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D170FE">
      <w:pPr>
        <w:numPr>
          <w:ilvl w:val="0"/>
          <w:numId w:val="13"/>
        </w:numPr>
        <w:tabs>
          <w:tab w:val="left" w:pos="1223"/>
        </w:tabs>
        <w:spacing w:after="0" w:line="236" w:lineRule="auto"/>
        <w:ind w:left="260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старших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классах у учащихся начинается подготовка к взрослой жизни, они формируются как личность. Поэтому в качестве </w:t>
      </w: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личностных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результатов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особую значимость приобретает следующее:</w:t>
      </w:r>
    </w:p>
    <w:p w:rsidR="00B70603" w:rsidRPr="00B70603" w:rsidRDefault="00B70603" w:rsidP="00B70603">
      <w:pPr>
        <w:spacing w:after="0" w:line="1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B70603">
      <w:pPr>
        <w:spacing w:after="0" w:line="23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603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активизация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учащихся гражданской позиции, чувства гражданского долга;</w:t>
      </w:r>
    </w:p>
    <w:p w:rsidR="00B70603" w:rsidRPr="00B70603" w:rsidRDefault="00B70603" w:rsidP="00B70603">
      <w:pPr>
        <w:spacing w:after="0" w:line="2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B70603">
      <w:pPr>
        <w:spacing w:after="0" w:line="239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603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использовать приобретенные знания и навыки в повседневной жизни, принимать самостоятельные решения, подготовка к выбору профессии;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pgSz w:w="11900" w:h="16838"/>
          <w:pgMar w:top="1125" w:right="846" w:bottom="95" w:left="1440" w:header="0" w:footer="0" w:gutter="0"/>
          <w:cols w:space="720" w:equalWidth="0">
            <w:col w:w="9620"/>
          </w:cols>
        </w:sectPr>
      </w:pPr>
    </w:p>
    <w:p w:rsidR="00B70603" w:rsidRPr="00B70603" w:rsidRDefault="00B70603" w:rsidP="00B70603">
      <w:pPr>
        <w:spacing w:after="0" w:line="329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Calibri" w:eastAsia="Calibri" w:hAnsi="Calibri" w:cs="Calibri"/>
          <w:sz w:val="21"/>
          <w:szCs w:val="21"/>
          <w:lang w:eastAsia="ru-RU"/>
        </w:rPr>
        <w:t>80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type w:val="continuous"/>
          <w:pgSz w:w="11900" w:h="16838"/>
          <w:pgMar w:top="1125" w:right="846" w:bottom="95" w:left="1440" w:header="0" w:footer="0" w:gutter="0"/>
          <w:cols w:space="720" w:equalWidth="0">
            <w:col w:w="9620"/>
          </w:cols>
        </w:sectPr>
      </w:pPr>
    </w:p>
    <w:p w:rsidR="00B70603" w:rsidRPr="00B70603" w:rsidRDefault="00B70603" w:rsidP="00D170FE">
      <w:pPr>
        <w:numPr>
          <w:ilvl w:val="0"/>
          <w:numId w:val="14"/>
        </w:numPr>
        <w:tabs>
          <w:tab w:val="left" w:pos="1680"/>
        </w:tabs>
        <w:spacing w:after="0" w:line="240" w:lineRule="auto"/>
        <w:ind w:left="1680" w:hanging="710"/>
        <w:rPr>
          <w:rFonts w:ascii="Symbol" w:eastAsia="Symbol" w:hAnsi="Symbol" w:cs="Symbol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умение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уважать мнение других людей, культуру и  традиции;</w:t>
      </w:r>
    </w:p>
    <w:p w:rsidR="00B70603" w:rsidRPr="00B70603" w:rsidRDefault="00B70603" w:rsidP="00B70603">
      <w:pPr>
        <w:spacing w:after="0" w:line="34" w:lineRule="exact"/>
        <w:rPr>
          <w:rFonts w:ascii="Symbol" w:eastAsia="Symbol" w:hAnsi="Symbol" w:cs="Symbol"/>
          <w:sz w:val="28"/>
          <w:szCs w:val="28"/>
          <w:lang w:eastAsia="ru-RU"/>
        </w:rPr>
      </w:pPr>
    </w:p>
    <w:p w:rsidR="00B70603" w:rsidRPr="00B70603" w:rsidRDefault="00B70603" w:rsidP="00D170FE">
      <w:pPr>
        <w:numPr>
          <w:ilvl w:val="0"/>
          <w:numId w:val="14"/>
        </w:numPr>
        <w:tabs>
          <w:tab w:val="left" w:pos="1676"/>
        </w:tabs>
        <w:spacing w:after="0" w:line="228" w:lineRule="auto"/>
        <w:ind w:left="260" w:firstLine="710"/>
        <w:rPr>
          <w:rFonts w:ascii="Symbol" w:eastAsia="Symbol" w:hAnsi="Symbol" w:cs="Symbol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самосознания старшеклассника, воспитание любви к Родине, воспитание чувств гордости и гражданского сознания;</w:t>
      </w:r>
    </w:p>
    <w:p w:rsidR="00B70603" w:rsidRPr="00B70603" w:rsidRDefault="00B70603" w:rsidP="00B70603">
      <w:pPr>
        <w:spacing w:after="0" w:line="1" w:lineRule="exact"/>
        <w:rPr>
          <w:rFonts w:ascii="Symbol" w:eastAsia="Symbol" w:hAnsi="Symbol" w:cs="Symbol"/>
          <w:sz w:val="28"/>
          <w:szCs w:val="28"/>
          <w:lang w:eastAsia="ru-RU"/>
        </w:rPr>
      </w:pPr>
    </w:p>
    <w:p w:rsidR="00B70603" w:rsidRPr="00B70603" w:rsidRDefault="00B70603" w:rsidP="00D170FE">
      <w:pPr>
        <w:numPr>
          <w:ilvl w:val="0"/>
          <w:numId w:val="14"/>
        </w:numPr>
        <w:tabs>
          <w:tab w:val="left" w:pos="1680"/>
        </w:tabs>
        <w:spacing w:after="0" w:line="238" w:lineRule="auto"/>
        <w:ind w:left="1680" w:hanging="710"/>
        <w:rPr>
          <w:rFonts w:ascii="Symbol" w:eastAsia="Symbol" w:hAnsi="Symbol" w:cs="Symbol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объяснение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нравственных норм и правил общественной  жизни;</w:t>
      </w:r>
    </w:p>
    <w:p w:rsidR="00B70603" w:rsidRPr="00B70603" w:rsidRDefault="00B70603" w:rsidP="00B70603">
      <w:pPr>
        <w:spacing w:after="0" w:line="33" w:lineRule="exact"/>
        <w:rPr>
          <w:rFonts w:ascii="Symbol" w:eastAsia="Symbol" w:hAnsi="Symbol" w:cs="Symbol"/>
          <w:sz w:val="28"/>
          <w:szCs w:val="28"/>
          <w:lang w:eastAsia="ru-RU"/>
        </w:rPr>
      </w:pPr>
    </w:p>
    <w:p w:rsidR="00B70603" w:rsidRPr="00B70603" w:rsidRDefault="00B70603" w:rsidP="00D170FE">
      <w:pPr>
        <w:numPr>
          <w:ilvl w:val="0"/>
          <w:numId w:val="14"/>
        </w:numPr>
        <w:tabs>
          <w:tab w:val="left" w:pos="1676"/>
        </w:tabs>
        <w:spacing w:after="0" w:line="231" w:lineRule="auto"/>
        <w:ind w:left="260" w:firstLine="710"/>
        <w:jc w:val="both"/>
        <w:rPr>
          <w:rFonts w:ascii="Symbol" w:eastAsia="Symbol" w:hAnsi="Symbol" w:cs="Symbol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учащихся эстетического вкуса, понимания эстетической ценности и поэтики литературного произведения, потребности в чтении художественной литературы и после окончания школы.</w:t>
      </w:r>
    </w:p>
    <w:p w:rsidR="00B70603" w:rsidRPr="00B70603" w:rsidRDefault="00B70603" w:rsidP="00B70603">
      <w:pPr>
        <w:spacing w:after="0" w:line="17" w:lineRule="exact"/>
        <w:rPr>
          <w:rFonts w:ascii="Symbol" w:eastAsia="Symbol" w:hAnsi="Symbol" w:cs="Symbol"/>
          <w:sz w:val="28"/>
          <w:szCs w:val="28"/>
          <w:lang w:eastAsia="ru-RU"/>
        </w:rPr>
      </w:pPr>
    </w:p>
    <w:p w:rsidR="00B70603" w:rsidRPr="00B70603" w:rsidRDefault="00B70603" w:rsidP="00B70603">
      <w:pPr>
        <w:spacing w:after="0" w:line="234" w:lineRule="auto"/>
        <w:rPr>
          <w:rFonts w:ascii="Symbol" w:eastAsia="Symbol" w:hAnsi="Symbol" w:cs="Symbol"/>
          <w:sz w:val="28"/>
          <w:szCs w:val="28"/>
          <w:lang w:eastAsia="ru-RU"/>
        </w:rPr>
      </w:pPr>
      <w:proofErr w:type="spellStart"/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Межпредметными</w:t>
      </w:r>
      <w:proofErr w:type="spellEnd"/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результатами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татарской литературе в</w:t>
      </w: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старших классах являются следующие:</w:t>
      </w:r>
    </w:p>
    <w:p w:rsidR="00B70603" w:rsidRPr="00B70603" w:rsidRDefault="00B70603" w:rsidP="00B70603">
      <w:pPr>
        <w:spacing w:after="0" w:line="34" w:lineRule="exact"/>
        <w:rPr>
          <w:rFonts w:ascii="Symbol" w:eastAsia="Symbol" w:hAnsi="Symbol" w:cs="Symbol"/>
          <w:sz w:val="28"/>
          <w:szCs w:val="28"/>
          <w:lang w:eastAsia="ru-RU"/>
        </w:rPr>
      </w:pPr>
    </w:p>
    <w:p w:rsidR="00B70603" w:rsidRPr="00B70603" w:rsidRDefault="00B70603" w:rsidP="00D170FE">
      <w:pPr>
        <w:numPr>
          <w:ilvl w:val="0"/>
          <w:numId w:val="14"/>
        </w:numPr>
        <w:tabs>
          <w:tab w:val="left" w:pos="1676"/>
        </w:tabs>
        <w:spacing w:after="0" w:line="231" w:lineRule="auto"/>
        <w:ind w:left="260" w:firstLine="710"/>
        <w:jc w:val="both"/>
        <w:rPr>
          <w:rFonts w:ascii="Symbol" w:eastAsia="Symbol" w:hAnsi="Symbol" w:cs="Symbol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учащихся навыков самостоятельного познания и усвоения литературных произведений при помощи других видов искусства, формирование постоянного интереса к литературе и искусству;</w:t>
      </w:r>
    </w:p>
    <w:p w:rsidR="00B70603" w:rsidRPr="00B70603" w:rsidRDefault="00B70603" w:rsidP="00B70603">
      <w:pPr>
        <w:spacing w:after="0" w:line="4" w:lineRule="exact"/>
        <w:rPr>
          <w:rFonts w:ascii="Symbol" w:eastAsia="Symbol" w:hAnsi="Symbol" w:cs="Symbol"/>
          <w:sz w:val="28"/>
          <w:szCs w:val="28"/>
          <w:lang w:eastAsia="ru-RU"/>
        </w:rPr>
      </w:pPr>
    </w:p>
    <w:p w:rsidR="00B70603" w:rsidRPr="00B70603" w:rsidRDefault="00B70603" w:rsidP="00D170FE">
      <w:pPr>
        <w:numPr>
          <w:ilvl w:val="0"/>
          <w:numId w:val="14"/>
        </w:numPr>
        <w:tabs>
          <w:tab w:val="left" w:pos="1680"/>
        </w:tabs>
        <w:spacing w:after="0" w:line="238" w:lineRule="auto"/>
        <w:ind w:left="1680" w:hanging="710"/>
        <w:rPr>
          <w:rFonts w:ascii="Symbol" w:eastAsia="Symbol" w:hAnsi="Symbol" w:cs="Symbol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уважения к татарскому языку;</w:t>
      </w:r>
    </w:p>
    <w:p w:rsidR="00B70603" w:rsidRPr="00B70603" w:rsidRDefault="00B70603" w:rsidP="00B70603">
      <w:pPr>
        <w:spacing w:after="0" w:line="36" w:lineRule="exact"/>
        <w:rPr>
          <w:rFonts w:ascii="Symbol" w:eastAsia="Symbol" w:hAnsi="Symbol" w:cs="Symbol"/>
          <w:sz w:val="28"/>
          <w:szCs w:val="28"/>
          <w:lang w:eastAsia="ru-RU"/>
        </w:rPr>
      </w:pPr>
    </w:p>
    <w:p w:rsidR="00B70603" w:rsidRPr="00B70603" w:rsidRDefault="00B70603" w:rsidP="00D170FE">
      <w:pPr>
        <w:numPr>
          <w:ilvl w:val="0"/>
          <w:numId w:val="14"/>
        </w:numPr>
        <w:tabs>
          <w:tab w:val="left" w:pos="1676"/>
        </w:tabs>
        <w:spacing w:after="0" w:line="231" w:lineRule="auto"/>
        <w:ind w:left="260" w:firstLine="710"/>
        <w:jc w:val="both"/>
        <w:rPr>
          <w:rFonts w:ascii="Symbol" w:eastAsia="Symbol" w:hAnsi="Symbol" w:cs="Symbol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сохранение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межкультурных связей, формирование у учащихся представления о литературе и культуре других народов, воспитание толерантности;</w:t>
      </w:r>
    </w:p>
    <w:p w:rsidR="00B70603" w:rsidRPr="00B70603" w:rsidRDefault="00B70603" w:rsidP="00B70603">
      <w:pPr>
        <w:spacing w:after="0" w:line="36" w:lineRule="exact"/>
        <w:rPr>
          <w:rFonts w:ascii="Symbol" w:eastAsia="Symbol" w:hAnsi="Symbol" w:cs="Symbol"/>
          <w:sz w:val="28"/>
          <w:szCs w:val="28"/>
          <w:lang w:eastAsia="ru-RU"/>
        </w:rPr>
      </w:pPr>
    </w:p>
    <w:p w:rsidR="00B70603" w:rsidRPr="00B70603" w:rsidRDefault="00B70603" w:rsidP="00D170FE">
      <w:pPr>
        <w:numPr>
          <w:ilvl w:val="0"/>
          <w:numId w:val="14"/>
        </w:numPr>
        <w:tabs>
          <w:tab w:val="left" w:pos="1676"/>
        </w:tabs>
        <w:spacing w:after="0" w:line="231" w:lineRule="auto"/>
        <w:ind w:left="260" w:firstLine="710"/>
        <w:jc w:val="both"/>
        <w:rPr>
          <w:rFonts w:ascii="Symbol" w:eastAsia="Symbol" w:hAnsi="Symbol" w:cs="Symbol"/>
          <w:sz w:val="28"/>
          <w:szCs w:val="28"/>
          <w:lang w:eastAsia="ru-RU"/>
        </w:rPr>
      </w:pPr>
      <w:proofErr w:type="spellStart"/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уделение</w:t>
      </w:r>
      <w:proofErr w:type="spellEnd"/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внимания взаимосвязи, общим чертам татарской и русской литературы в теме и проблематике, изображении героев, творческих методах, и периодах развития литературы.</w:t>
      </w:r>
    </w:p>
    <w:p w:rsidR="00B70603" w:rsidRPr="00B70603" w:rsidRDefault="00B70603" w:rsidP="00B70603">
      <w:pPr>
        <w:spacing w:after="0" w:line="23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ОСНОВНОЕ СОДЕРЖАНИЕ УЧЕБНОГО ПРЕДМЕТА</w:t>
      </w:r>
    </w:p>
    <w:p w:rsidR="00B70603" w:rsidRPr="00B70603" w:rsidRDefault="00B70603" w:rsidP="00B70603">
      <w:pPr>
        <w:spacing w:after="0" w:line="13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7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татарской литературы в старших классах направлено на формирование в систематизированном виде у учащихся представления об историческом развитии литературы и посредством этого более глубокого понимания взаимосвязи классической и современной литературы. Материал для изучения предлагается в соответствии с этапами развития литературы.</w:t>
      </w:r>
    </w:p>
    <w:p w:rsidR="00B70603" w:rsidRPr="00B70603" w:rsidRDefault="00B70603" w:rsidP="00B70603">
      <w:pPr>
        <w:spacing w:after="0" w:line="2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8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Изучаемые произведения представлены в хронологической последовательности, и учитель, исходя из цели урока, может менять их местами. В зависимости от познавательных способностей учащихся в старших классах увеличивается объем и количество изучаемых произведений, они начинают изучать литературный процесс. Анализ произведений татарской литературы в старших классах должен способствовать формированию целостного представления о литературном процессе. Варианты изучения художественных произведений: чтение отдельных произведений и их анализ, чтение и обсуждение, внеклассное чтение. Но в каждом случае должны учитываться вышеприведенные критерии и требования.</w:t>
      </w:r>
    </w:p>
    <w:p w:rsidR="00B70603" w:rsidRPr="00B70603" w:rsidRDefault="00B70603" w:rsidP="00B70603">
      <w:pPr>
        <w:spacing w:after="0" w:line="355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7" w:lineRule="auto"/>
        <w:ind w:right="48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ТЕМАТИЧЕСКОЕ ПЛАНИРОВАНИЕ С ОПРЕДЕЛЕНИЕМ ОСНОВНЫХ ВИДОВ УЧЕБНОЙ ДЕЯТЕЛЬНОСТИ</w:t>
      </w:r>
    </w:p>
    <w:p w:rsidR="00B70603" w:rsidRPr="00B70603" w:rsidRDefault="00B70603" w:rsidP="00B70603">
      <w:pPr>
        <w:spacing w:after="0" w:line="231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10 класс</w:t>
      </w:r>
    </w:p>
    <w:p w:rsidR="00B70603" w:rsidRPr="00B70603" w:rsidRDefault="00B70603" w:rsidP="00B70603">
      <w:pPr>
        <w:spacing w:after="0" w:line="1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4" w:lineRule="auto"/>
        <w:ind w:right="64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Содержание, рекомендуемое к усвоению в 10 классе – 68 часов. На изучение художественных произведений – 50 часа.</w:t>
      </w:r>
    </w:p>
    <w:p w:rsidR="00B70603" w:rsidRPr="00B70603" w:rsidRDefault="00B70603" w:rsidP="00B70603">
      <w:pPr>
        <w:spacing w:after="0" w:line="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Уроки развития речи – 10 часов.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pgSz w:w="11900" w:h="16838"/>
          <w:pgMar w:top="1123" w:right="846" w:bottom="95" w:left="1440" w:header="0" w:footer="0" w:gutter="0"/>
          <w:cols w:space="720" w:equalWidth="0">
            <w:col w:w="9620"/>
          </w:cols>
        </w:sectPr>
      </w:pPr>
    </w:p>
    <w:p w:rsidR="00B70603" w:rsidRPr="00B70603" w:rsidRDefault="00B70603" w:rsidP="00B7060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Calibri" w:eastAsia="Calibri" w:hAnsi="Calibri" w:cs="Calibri"/>
          <w:sz w:val="21"/>
          <w:szCs w:val="21"/>
          <w:lang w:eastAsia="ru-RU"/>
        </w:rPr>
        <w:t>81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type w:val="continuous"/>
          <w:pgSz w:w="11900" w:h="16838"/>
          <w:pgMar w:top="1123" w:right="846" w:bottom="95" w:left="1440" w:header="0" w:footer="0" w:gutter="0"/>
          <w:cols w:space="720" w:equalWidth="0">
            <w:col w:w="9620"/>
          </w:cols>
        </w:sect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Проект – 8 часов.</w:t>
      </w:r>
    </w:p>
    <w:p w:rsidR="00B70603" w:rsidRPr="00B70603" w:rsidRDefault="00B70603" w:rsidP="00B70603">
      <w:pPr>
        <w:spacing w:after="0" w:line="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spellStart"/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I.Древнетюркская</w:t>
      </w:r>
      <w:proofErr w:type="spellEnd"/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литература (VI–XII века). </w:t>
      </w: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70603" w:rsidRPr="00B70603" w:rsidRDefault="00B70603" w:rsidP="00B70603">
      <w:pPr>
        <w:spacing w:after="0" w:line="1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4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Введение в историю татарской литературы. Деление литературы на периоды. Обзор древней и средневековой литературы, литературы.</w:t>
      </w:r>
    </w:p>
    <w:p w:rsidR="00B70603" w:rsidRPr="00B70603" w:rsidRDefault="00B70603" w:rsidP="00B70603">
      <w:pPr>
        <w:spacing w:after="0" w:line="15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9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«тюркский народ». Общетюркская литература. Орхоно-Енисейские источники. Возникновение письменности. Руническая письменность, согдийская, манихейская и уйгурская, графика. Эпитафия. Орхоно-Енисейские памятники, которые были воздвигнуты в честь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Бильге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-кагана и его брата, полководца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Кюль-тегина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(732-735), советника первых каганов Второго Тюркского каганата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Тоньюкуку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(создан после 716 г., еще при жизни героя). Первый тюркский автор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Йоллыг-Тегин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подписавший под текстами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резвернутых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эпитафий в честь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Бильге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-кагана и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Кюль-тегина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Язык памятников рунической и древнеуйгурской письменности был единым и стандартным литературным языком, которым пользовались различные тюркские племена. Эти литературные памятники как зародыши поэтических жанров и жанровых форм. Словарь М.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Кашгари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(1072-1047) «Диване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лҿгат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эт-тҿрк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 / «Словарь тюркских наречий». Характер пословиц и поговорок,</w:t>
      </w:r>
    </w:p>
    <w:p w:rsidR="00B70603" w:rsidRPr="00B70603" w:rsidRDefault="00B70603" w:rsidP="00B70603">
      <w:pPr>
        <w:spacing w:after="0" w:line="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0"/>
        <w:gridCol w:w="420"/>
        <w:gridCol w:w="1720"/>
        <w:gridCol w:w="2080"/>
        <w:gridCol w:w="2420"/>
        <w:gridCol w:w="940"/>
        <w:gridCol w:w="380"/>
      </w:tblGrid>
      <w:tr w:rsidR="00B70603" w:rsidRPr="00B70603" w:rsidTr="00B70603">
        <w:trPr>
          <w:trHeight w:val="322"/>
        </w:trPr>
        <w:tc>
          <w:tcPr>
            <w:tcW w:w="354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отрывки  из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литературных</w:t>
            </w:r>
          </w:p>
        </w:tc>
        <w:tc>
          <w:tcPr>
            <w:tcW w:w="20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произведений</w:t>
            </w:r>
            <w:proofErr w:type="gramEnd"/>
          </w:p>
        </w:tc>
        <w:tc>
          <w:tcPr>
            <w:tcW w:w="336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 сборнике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 Сведения</w:t>
            </w:r>
          </w:p>
        </w:tc>
        <w:tc>
          <w:tcPr>
            <w:tcW w:w="3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182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произведении</w:t>
            </w:r>
            <w:proofErr w:type="gramEnd"/>
          </w:p>
        </w:tc>
        <w:tc>
          <w:tcPr>
            <w:tcW w:w="17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w w:val="98"/>
                <w:sz w:val="28"/>
                <w:szCs w:val="28"/>
                <w:lang w:eastAsia="ru-RU"/>
              </w:rPr>
              <w:t>Й.Баласагуни</w:t>
            </w:r>
            <w:proofErr w:type="spellEnd"/>
          </w:p>
        </w:tc>
        <w:tc>
          <w:tcPr>
            <w:tcW w:w="20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«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Котадгу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 xml:space="preserve"> белек»</w:t>
            </w:r>
          </w:p>
        </w:tc>
        <w:tc>
          <w:tcPr>
            <w:tcW w:w="374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(1069) </w:t>
            </w: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/«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Благодатное знание».</w:t>
            </w:r>
          </w:p>
        </w:tc>
      </w:tr>
      <w:tr w:rsidR="00B70603" w:rsidRPr="00B70603" w:rsidTr="00B70603">
        <w:trPr>
          <w:trHeight w:val="322"/>
        </w:trPr>
        <w:tc>
          <w:tcPr>
            <w:tcW w:w="14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</w:t>
            </w:r>
          </w:p>
        </w:tc>
        <w:tc>
          <w:tcPr>
            <w:tcW w:w="6640" w:type="dxa"/>
            <w:gridSpan w:val="4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поэмы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вмировой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литературе. Чтение отрывков.</w:t>
            </w:r>
          </w:p>
        </w:tc>
        <w:tc>
          <w:tcPr>
            <w:tcW w:w="132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w w:val="98"/>
                <w:sz w:val="28"/>
                <w:szCs w:val="28"/>
                <w:lang w:eastAsia="ru-RU"/>
              </w:rPr>
              <w:t>Суфийская</w:t>
            </w:r>
            <w:proofErr w:type="spellEnd"/>
          </w:p>
        </w:tc>
      </w:tr>
      <w:tr w:rsidR="00B70603" w:rsidRPr="00B70603" w:rsidTr="00B70603">
        <w:trPr>
          <w:trHeight w:val="324"/>
        </w:trPr>
        <w:tc>
          <w:tcPr>
            <w:tcW w:w="14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философия</w:t>
            </w:r>
            <w:proofErr w:type="gramEnd"/>
          </w:p>
        </w:tc>
        <w:tc>
          <w:tcPr>
            <w:tcW w:w="4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</w:p>
        </w:tc>
        <w:tc>
          <w:tcPr>
            <w:tcW w:w="17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  о</w:t>
            </w:r>
          </w:p>
        </w:tc>
        <w:tc>
          <w:tcPr>
            <w:tcW w:w="24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поэтах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А.Йугнаки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132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А.Ясави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</w:tr>
    </w:tbl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С.Бакыргани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Повторение.Тест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70603" w:rsidRPr="00B70603" w:rsidRDefault="00B70603" w:rsidP="00B70603">
      <w:pPr>
        <w:spacing w:after="0" w:line="239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spellStart"/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II.Средневековая</w:t>
      </w:r>
      <w:proofErr w:type="spellEnd"/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литература (XII-XVIII в).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</w:t>
      </w:r>
    </w:p>
    <w:p w:rsidR="00B70603" w:rsidRPr="00B70603" w:rsidRDefault="00B70603" w:rsidP="00B70603">
      <w:pPr>
        <w:spacing w:after="0" w:line="1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8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Средневековая татарская литература эволюционирует под знаком </w:t>
      </w:r>
      <w:proofErr w:type="spellStart"/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тра-диционализма</w:t>
      </w:r>
      <w:proofErr w:type="spellEnd"/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следования канону. Этот период длится до XIX в. Образцом устойчивых норм и правил создания художественных произведений для тюрко-татарских художников слова являются арабская и персидская литературы.</w:t>
      </w:r>
    </w:p>
    <w:p w:rsidR="00B70603" w:rsidRPr="00B70603" w:rsidRDefault="00B70603" w:rsidP="00B70603">
      <w:pPr>
        <w:spacing w:after="0" w:line="1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8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Суфийская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литература на тюрко-татарском языке начинается с произведений тюркских поэтов-суфиев XII в. Ахмеда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Ясави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(кон. XI в.— 1166) и его ученика Сулеймана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Бакырганы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(умер в 1186 г.): они были широко распространены среди татар и стали объектами подражания для многих поэтов. Сулейман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Бакырганы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Бакырган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китабы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/ «Книга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Бакыргани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», прозаического произведения легендарного характера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Хҽким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ата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китабы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»/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«Книга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Хаким-ата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Ахырзаман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китабы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 / «Книга о конце света»,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Хҽзрҽти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Мҽрьям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китабы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 / «Книга о Деве Марии». В них ярко выраженный исламский дух, миссионерская направленность сочетаются с описанием этапов, стоянок мистического пути.</w:t>
      </w:r>
    </w:p>
    <w:p w:rsidR="00B70603" w:rsidRPr="00B70603" w:rsidRDefault="00B70603" w:rsidP="00B70603">
      <w:pPr>
        <w:spacing w:after="0" w:line="29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7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Взаимопроникновение религиозных мотивов, утверждающих единобожие, и светских мотивов о справедливом правителе, гуманной личности. Концепция нравственно совершенного, справедливого, гуманного, терпеливого, милосердного, обладающего внешней и внутренней красотой</w:t>
      </w:r>
    </w:p>
    <w:p w:rsidR="00B70603" w:rsidRPr="00B70603" w:rsidRDefault="00B70603" w:rsidP="00B70603">
      <w:pPr>
        <w:spacing w:after="0" w:line="15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4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человека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 Жанровое многообразие, особенности функционирования восточных жанров.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pgSz w:w="11900" w:h="16838"/>
          <w:pgMar w:top="1125" w:right="846" w:bottom="95" w:left="1440" w:header="0" w:footer="0" w:gutter="0"/>
          <w:cols w:space="720" w:equalWidth="0">
            <w:col w:w="9620"/>
          </w:cols>
        </w:sectPr>
      </w:pPr>
    </w:p>
    <w:p w:rsidR="00B70603" w:rsidRPr="00B70603" w:rsidRDefault="00B70603" w:rsidP="00B70603">
      <w:pPr>
        <w:spacing w:after="0" w:line="309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Calibri" w:eastAsia="Calibri" w:hAnsi="Calibri" w:cs="Calibri"/>
          <w:sz w:val="21"/>
          <w:szCs w:val="21"/>
          <w:lang w:eastAsia="ru-RU"/>
        </w:rPr>
        <w:t>82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type w:val="continuous"/>
          <w:pgSz w:w="11900" w:h="16838"/>
          <w:pgMar w:top="1125" w:right="846" w:bottom="95" w:left="1440" w:header="0" w:footer="0" w:gutter="0"/>
          <w:cols w:space="720" w:equalWidth="0">
            <w:col w:w="9620"/>
          </w:cols>
        </w:sectPr>
      </w:pPr>
    </w:p>
    <w:p w:rsidR="00B70603" w:rsidRPr="00B70603" w:rsidRDefault="00B70603" w:rsidP="00B70603">
      <w:pPr>
        <w:tabs>
          <w:tab w:val="left" w:pos="200"/>
        </w:tabs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Литература Булгарского периода (XII век –1 пол. XIII</w:t>
      </w:r>
      <w:r w:rsidRPr="00B70603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r w:rsidRPr="00B70603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века).</w:t>
      </w:r>
    </w:p>
    <w:p w:rsidR="00B70603" w:rsidRPr="00B70603" w:rsidRDefault="00B70603" w:rsidP="00B70603">
      <w:pPr>
        <w:spacing w:after="0" w:line="1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8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Краткий обзор истории государства Великих Булгар и Булгарского ханства. Культура Булгар. Русские путешественники о Болгарах. Путешествие Ибн </w:t>
      </w:r>
      <w:proofErr w:type="spellStart"/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>Фадлана</w:t>
      </w:r>
      <w:proofErr w:type="spellEnd"/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Поэма </w:t>
      </w:r>
      <w:proofErr w:type="spellStart"/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>Кул</w:t>
      </w:r>
      <w:proofErr w:type="spellEnd"/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Гали «</w:t>
      </w:r>
      <w:proofErr w:type="spellStart"/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>Кыйссаи</w:t>
      </w:r>
      <w:proofErr w:type="spellEnd"/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>Йосыф</w:t>
      </w:r>
      <w:proofErr w:type="spellEnd"/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» / «Сказание о </w:t>
      </w:r>
      <w:proofErr w:type="spellStart"/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>Йусуфе</w:t>
      </w:r>
      <w:proofErr w:type="spellEnd"/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». Чтение отрывков, обсуждение, знакомство с научными трудами ученых (Н. </w:t>
      </w:r>
      <w:proofErr w:type="spellStart"/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>Хисамов</w:t>
      </w:r>
      <w:proofErr w:type="spellEnd"/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Р. Ганиева и др.). Произведения современных авторов на данный сюжет. Композитор </w:t>
      </w:r>
      <w:proofErr w:type="spellStart"/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>Р.Ахиярова</w:t>
      </w:r>
      <w:proofErr w:type="spellEnd"/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Балет «Сказание о </w:t>
      </w:r>
      <w:proofErr w:type="spellStart"/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>Йусуфе</w:t>
      </w:r>
      <w:proofErr w:type="spellEnd"/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>». 4 часа.</w:t>
      </w:r>
    </w:p>
    <w:p w:rsidR="00B70603" w:rsidRPr="00B70603" w:rsidRDefault="00B70603" w:rsidP="00B70603">
      <w:pPr>
        <w:tabs>
          <w:tab w:val="left" w:pos="8480"/>
        </w:tabs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Литература  Золотоордынского</w:t>
      </w:r>
      <w:proofErr w:type="gramEnd"/>
      <w:r w:rsidRPr="00B7060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периода  (XIII век –1 пол. XV</w:t>
      </w:r>
      <w:r w:rsidRPr="00B70603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r w:rsidRPr="00B70603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века).</w:t>
      </w:r>
    </w:p>
    <w:p w:rsidR="00B70603" w:rsidRPr="00B70603" w:rsidRDefault="00B70603" w:rsidP="00B70603">
      <w:pPr>
        <w:spacing w:after="0" w:line="1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6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Роль Золотой Орды в формировании татарского народа. История государства. Письменность. Сведения о поэтах Золотой Орды: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Котб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(1297)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Хҿсрҽү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вҽ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Ширин» /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Хосрав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Ширин» (1342), Хорезми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Мҽхҽббҽтнамҽ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B70603" w:rsidRPr="00B70603" w:rsidRDefault="00B70603" w:rsidP="00B70603">
      <w:pPr>
        <w:spacing w:after="0" w:line="15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7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« Поэма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любви» (1353),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М.Булгари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(1297–1360)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Наһҗ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ҽл-фҽрадис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/ «Дорога в рай» (1358),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Х.Кятиб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Җҿмҗҿмҽ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солтан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 /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Жемжемэ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султан» (1369). Чтение 1-2 отрывков из поэмы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Сайфа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Сараи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Гҿлистан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бит-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тҿрки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 / «Гулистан по-тюркски». Знакомство с научными трудами ученых. 3 часа.</w:t>
      </w:r>
    </w:p>
    <w:p w:rsidR="00B70603" w:rsidRPr="00B70603" w:rsidRDefault="00B70603" w:rsidP="00B70603">
      <w:pPr>
        <w:spacing w:after="0" w:line="1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6" w:lineRule="auto"/>
        <w:ind w:right="48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 xml:space="preserve">Теория литературы: </w:t>
      </w:r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>Газель</w:t>
      </w:r>
      <w:r w:rsidRPr="00B70603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 xml:space="preserve"> </w:t>
      </w:r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>-</w:t>
      </w:r>
      <w:r w:rsidRPr="00B70603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 xml:space="preserve"> </w:t>
      </w:r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>жанр или жанрово-тематическая форма</w:t>
      </w:r>
      <w:r w:rsidRPr="00B70603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 xml:space="preserve"> </w:t>
      </w:r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>любовной, преимущественно, лирики у народов мусульманского ареала.</w:t>
      </w:r>
    </w:p>
    <w:p w:rsidR="00B70603" w:rsidRPr="00B70603" w:rsidRDefault="00B70603" w:rsidP="00B70603">
      <w:pPr>
        <w:spacing w:after="0" w:line="234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Литература периода Казанского ханства</w:t>
      </w:r>
    </w:p>
    <w:p w:rsidR="00B70603" w:rsidRPr="00B70603" w:rsidRDefault="00B70603" w:rsidP="00B70603">
      <w:pPr>
        <w:spacing w:after="0" w:line="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tabs>
          <w:tab w:val="left" w:pos="220"/>
        </w:tabs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(1 пол. XV века – 2 пол. XVI</w:t>
      </w:r>
      <w:r w:rsidRPr="00B70603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r w:rsidRPr="00B70603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века).</w:t>
      </w:r>
    </w:p>
    <w:p w:rsidR="00B70603" w:rsidRPr="00B70603" w:rsidRDefault="00B70603" w:rsidP="00B70603">
      <w:pPr>
        <w:spacing w:after="0" w:line="1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7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Обзор истории Казанского ханства. Культура. Сведения о поэтах: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Умми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Камал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Мухаммат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Амин,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Шарифи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Кулшариф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Мухаммедьяр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Стихи и поэмы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Шарифа и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Мухаммедьяра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Тҿхфҽи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мҽрдан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/«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 мужей»(1540)</w:t>
      </w:r>
    </w:p>
    <w:p w:rsidR="00B70603" w:rsidRPr="00B70603" w:rsidRDefault="00B70603" w:rsidP="00B70603">
      <w:pPr>
        <w:spacing w:after="0" w:line="1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D170FE">
      <w:pPr>
        <w:numPr>
          <w:ilvl w:val="0"/>
          <w:numId w:val="15"/>
        </w:numPr>
        <w:tabs>
          <w:tab w:val="left" w:pos="488"/>
        </w:tabs>
        <w:spacing w:after="0" w:line="236" w:lineRule="auto"/>
        <w:ind w:left="260" w:firstLine="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«Нуры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содур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/ «Свет сердец» (1542)). Чтение 1-2 отрывков. Напоминание о поэмах поэта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А.Рашита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Сююмбике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Кулшариф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Мухаммадьяр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Произведения о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Сююмбике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 3 часа.</w:t>
      </w:r>
    </w:p>
    <w:p w:rsidR="00B70603" w:rsidRPr="00B70603" w:rsidRDefault="00B70603" w:rsidP="00B70603">
      <w:pPr>
        <w:spacing w:after="0" w:line="1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60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Литература периода застоя (2 пол. XVI века – </w:t>
      </w:r>
      <w:proofErr w:type="gramStart"/>
      <w:r w:rsidRPr="00B7060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XVIII  век</w:t>
      </w:r>
      <w:proofErr w:type="gramEnd"/>
      <w:r w:rsidRPr="00B7060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).</w:t>
      </w:r>
    </w:p>
    <w:p w:rsidR="00B70603" w:rsidRPr="00B70603" w:rsidRDefault="00B70603" w:rsidP="00B70603">
      <w:pPr>
        <w:spacing w:after="0" w:line="15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B70603">
      <w:pPr>
        <w:spacing w:after="0" w:line="23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Обзор литературы XVII – XVIII вв. Возрождение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дастанов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баитов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: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Сююмбика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«Казань». Биография и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хикметы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М.Кулыя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жизненный путь и творчество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Г.Утыз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Имяни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 2 часа.</w:t>
      </w:r>
    </w:p>
    <w:p w:rsidR="00B70603" w:rsidRPr="00B70603" w:rsidRDefault="00B70603" w:rsidP="00B70603">
      <w:pPr>
        <w:spacing w:after="0" w:line="1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60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Теория литературы: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дастаны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7060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баиты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70603" w:rsidRPr="00B70603" w:rsidRDefault="00B70603" w:rsidP="00B706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III.Литература</w:t>
      </w:r>
      <w:proofErr w:type="spellEnd"/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периода просветительства (XIX век).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часов.</w:t>
      </w:r>
    </w:p>
    <w:p w:rsidR="00B70603" w:rsidRPr="00B70603" w:rsidRDefault="00B70603" w:rsidP="00B70603">
      <w:pPr>
        <w:spacing w:after="0" w:line="12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B70603">
      <w:pPr>
        <w:spacing w:after="0" w:line="23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Историко-культурный обзор литературы XIX века: развитие поэзии, прозы, драматургии.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Двухплановый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реализм. Просветительский идеал: «Первое – ум, второе – нравственность и третье – внешнее телесное достоинство». Два периода литературы XIX века. Появление новых жанров (реалистические поэмы, рассказы, повести, романы).</w:t>
      </w:r>
    </w:p>
    <w:p w:rsidR="00B70603" w:rsidRPr="00B70603" w:rsidRDefault="00B70603" w:rsidP="00B70603">
      <w:pPr>
        <w:spacing w:after="0" w:line="13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B7060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Исторические события в XIX веке и их влияние на культуру татарского народа. Сведения о просветителях. Составление хрестоматий. Выпуск первой газеты, издававшейся в России на татарском языке «</w:t>
      </w:r>
      <w:proofErr w:type="spellStart"/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Нур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»/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«Свет»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Атауллы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Баязитова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Деятельность братьев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Хальфиных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Фаезхановых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Ш.Марджани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Творчество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суфийских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поэтов: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А.Каргалый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Х.Салихов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Ш.Заки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Г.Чокрый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Качественные изменения в поэзии: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Г.Кандалый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Акмулла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Творчество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К.Насыри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Ф.Карими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И.Гаспринского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Просветительский реализм в литературе.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М.Акъегетзадэ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З.Бигиев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Ф.Карими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Ф.Халиди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 12 часов.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pgSz w:w="11900" w:h="16838"/>
          <w:pgMar w:top="1125" w:right="846" w:bottom="95" w:left="1440" w:header="0" w:footer="0" w:gutter="0"/>
          <w:cols w:space="720" w:equalWidth="0">
            <w:col w:w="9620"/>
          </w:cols>
        </w:sectPr>
      </w:pPr>
    </w:p>
    <w:p w:rsidR="00B70603" w:rsidRPr="00B70603" w:rsidRDefault="00B70603" w:rsidP="00B7060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15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Calibri" w:eastAsia="Calibri" w:hAnsi="Calibri" w:cs="Calibri"/>
          <w:sz w:val="21"/>
          <w:szCs w:val="21"/>
          <w:lang w:eastAsia="ru-RU"/>
        </w:rPr>
        <w:t>83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type w:val="continuous"/>
          <w:pgSz w:w="11900" w:h="16838"/>
          <w:pgMar w:top="1125" w:right="846" w:bottom="95" w:left="1440" w:header="0" w:footer="0" w:gutter="0"/>
          <w:cols w:space="720" w:equalWidth="0">
            <w:col w:w="9620"/>
          </w:cols>
        </w:sectPr>
      </w:pPr>
    </w:p>
    <w:p w:rsidR="00B70603" w:rsidRPr="00B70603" w:rsidRDefault="00B70603" w:rsidP="00B70603">
      <w:pPr>
        <w:spacing w:after="0" w:line="237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 xml:space="preserve">Теория литературы: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просветительского реализма,</w:t>
      </w:r>
      <w:r w:rsidRPr="00B7060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жанр</w:t>
      </w:r>
      <w:r w:rsidRPr="00B7060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саяхатнаме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(путевые заметки),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хикаят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марсия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мадхия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басня,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рубаи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эпистолярный жанр,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назира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кисса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, сюжетное обрамление, повесть, роман, детективный роман.</w:t>
      </w:r>
    </w:p>
    <w:p w:rsidR="00B70603" w:rsidRPr="00B70603" w:rsidRDefault="00B70603" w:rsidP="00B70603">
      <w:pPr>
        <w:spacing w:after="0" w:line="9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IV. Литература начала XX века. 26 часов.</w:t>
      </w:r>
    </w:p>
    <w:p w:rsidR="00B70603" w:rsidRPr="00B70603" w:rsidRDefault="00B70603" w:rsidP="00B70603">
      <w:pPr>
        <w:spacing w:after="0" w:line="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8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 в социально-политической жизни, их влияние на общественно- политическую и творческую мысль, синтез Востока и Запада в культуре. Особенности реалистического и романтического изображения действительности в литературе. Характерные особенности героев-современников в литературе этого периода. Нравственно-философские и литературно-эстетические искания авторов.</w:t>
      </w:r>
    </w:p>
    <w:p w:rsidR="00B70603" w:rsidRPr="00B70603" w:rsidRDefault="00B70603" w:rsidP="00B70603">
      <w:pPr>
        <w:spacing w:after="0" w:line="1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8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Переход от просветительского к критическому реализму. Обогащение литературы с точки зрения литературных направлений и течений. Романтизм. Модернистские течения: импрессионизм, символизм. Активизация национальных проблем. Появление новых типов героев. Попытки по-новому ответить на вопросы о духовной свободе, вере, ограниченности жизни, жизни и смерти, красоте.</w:t>
      </w:r>
    </w:p>
    <w:p w:rsidR="00B70603" w:rsidRPr="00B70603" w:rsidRDefault="00B70603" w:rsidP="00B70603">
      <w:pPr>
        <w:spacing w:after="0" w:line="1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4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Творчество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Г.Ибрагимова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Г.Исхаки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Г.Тукая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С.Рамиева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Дардменда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Г.Камала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Ф.Амирхана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М.Файзи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70603" w:rsidRPr="00B70603" w:rsidRDefault="00B70603" w:rsidP="00B70603">
      <w:pPr>
        <w:spacing w:after="0" w:line="15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7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Обзор литературы. Творчество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Г.Тукая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Шагыйрь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 / «Поэт»,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Туган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җиремҽ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»/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«Родной земле». Публицистика Тукая. Образ поэта в литературе и живописи.</w:t>
      </w:r>
    </w:p>
    <w:p w:rsidR="00B70603" w:rsidRPr="00B70603" w:rsidRDefault="00B70603" w:rsidP="00B70603">
      <w:pPr>
        <w:spacing w:after="0" w:line="1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6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Стихи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Дардеменда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Видагъ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»/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«Разлука»,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Нҽсыйхҽт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/ «Нравоучение», Стихи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С.Рамиева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Авыл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»/ «Деревня»,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Пҽйгамбҽр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»/ «Пророк»,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Уку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»/ «Учение».</w:t>
      </w:r>
    </w:p>
    <w:p w:rsidR="00B70603" w:rsidRPr="00B70603" w:rsidRDefault="00B70603" w:rsidP="00B70603">
      <w:pPr>
        <w:spacing w:after="0" w:line="15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5" w:lineRule="auto"/>
        <w:ind w:right="20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Г.Ибрагимов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Рассказ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Табигать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балалары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 / «Дети природы». Чтение, анализ.</w:t>
      </w:r>
    </w:p>
    <w:p w:rsidR="00B70603" w:rsidRPr="00B70603" w:rsidRDefault="00B70603" w:rsidP="00B70603">
      <w:pPr>
        <w:spacing w:after="0" w:line="15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6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Г.Исхаки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Повесть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Кҿз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/ «Осень». Чтение, обсуждение проблем любви, создании семьи, национальные традиции. Проект «Жизнь и творчество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Г.Исхаки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». 6 часов.</w:t>
      </w:r>
    </w:p>
    <w:p w:rsidR="00B70603" w:rsidRPr="00B70603" w:rsidRDefault="00B70603" w:rsidP="00B70603">
      <w:pPr>
        <w:spacing w:after="0" w:line="15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4" w:lineRule="auto"/>
        <w:ind w:right="48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Ф.Амирхан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Кадерле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минутлар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»/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 Счастливые минуты». Чтение, обсуждение.</w:t>
      </w:r>
    </w:p>
    <w:p w:rsidR="00B70603" w:rsidRPr="00B70603" w:rsidRDefault="00B70603" w:rsidP="00B70603">
      <w:pPr>
        <w:spacing w:after="0" w:line="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М.Файзи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Галиябану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». Чтение, анализ.</w:t>
      </w:r>
    </w:p>
    <w:p w:rsidR="00B70603" w:rsidRPr="00B70603" w:rsidRDefault="00B70603" w:rsidP="00B70603">
      <w:pPr>
        <w:spacing w:after="0" w:line="32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V. Литература 1920-1930-х годов.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часов.</w:t>
      </w:r>
    </w:p>
    <w:p w:rsidR="00B70603" w:rsidRPr="00B70603" w:rsidRDefault="00B70603" w:rsidP="00B70603">
      <w:pPr>
        <w:spacing w:after="0" w:line="1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7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Социально-политические события 1920-1930-х гг. Утверждение метода социалистического реализма в литературе. Произведения, продолжающие традиции предыдущих эпох. Произведения, посвященные строительству новой жизни.</w:t>
      </w:r>
    </w:p>
    <w:p w:rsidR="00B70603" w:rsidRPr="00B70603" w:rsidRDefault="00B70603" w:rsidP="00B70603">
      <w:pPr>
        <w:spacing w:after="0" w:line="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Творчество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К.Тинчурина</w:t>
      </w:r>
      <w:proofErr w:type="spellEnd"/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Х.Такташа</w:t>
      </w:r>
      <w:proofErr w:type="spellEnd"/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Г.Кутуя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70603" w:rsidRPr="00B70603" w:rsidRDefault="00B70603" w:rsidP="00B70603">
      <w:pPr>
        <w:spacing w:after="0" w:line="1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4" w:lineRule="auto"/>
        <w:ind w:right="92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К.Тинчурин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Сүнгҽн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йолдызлар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 / «Угасшие звезды». Чтение, анализ.</w:t>
      </w:r>
    </w:p>
    <w:p w:rsidR="00B70603" w:rsidRPr="00B70603" w:rsidRDefault="00B70603" w:rsidP="00B70603">
      <w:pPr>
        <w:spacing w:after="0" w:line="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tabs>
          <w:tab w:val="left" w:pos="2560"/>
        </w:tabs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Х.Такташ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70603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«Ак </w:t>
      </w:r>
      <w:proofErr w:type="spellStart"/>
      <w:proofErr w:type="gramStart"/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>чҽчҽклҽр</w:t>
      </w:r>
      <w:proofErr w:type="spellEnd"/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>»/</w:t>
      </w:r>
      <w:proofErr w:type="gramEnd"/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>«Белые цветы». Чтение, обсуждение.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Проект.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pgSz w:w="11900" w:h="16838"/>
          <w:pgMar w:top="1138" w:right="846" w:bottom="95" w:left="1440" w:header="0" w:footer="0" w:gutter="0"/>
          <w:cols w:space="720" w:equalWidth="0">
            <w:col w:w="9620"/>
          </w:cols>
        </w:sectPr>
      </w:pPr>
    </w:p>
    <w:p w:rsidR="00B70603" w:rsidRPr="00B70603" w:rsidRDefault="00B70603" w:rsidP="00B7060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2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Calibri" w:eastAsia="Calibri" w:hAnsi="Calibri" w:cs="Calibri"/>
          <w:sz w:val="21"/>
          <w:szCs w:val="21"/>
          <w:lang w:eastAsia="ru-RU"/>
        </w:rPr>
        <w:t>84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type w:val="continuous"/>
          <w:pgSz w:w="11900" w:h="16838"/>
          <w:pgMar w:top="1138" w:right="846" w:bottom="95" w:left="1440" w:header="0" w:footer="0" w:gutter="0"/>
          <w:cols w:space="720" w:equalWidth="0">
            <w:col w:w="9620"/>
          </w:cols>
        </w:sectPr>
      </w:pPr>
    </w:p>
    <w:p w:rsidR="00B70603" w:rsidRPr="00B70603" w:rsidRDefault="00B70603" w:rsidP="00B70603">
      <w:pPr>
        <w:spacing w:after="0" w:line="235" w:lineRule="auto"/>
        <w:ind w:right="46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Г.Кутуй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Тапшырылмаган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хатлар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 /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Неотосланные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письма». Чтение, обсуждение.</w:t>
      </w:r>
    </w:p>
    <w:p w:rsidR="00B70603" w:rsidRPr="00B70603" w:rsidRDefault="00B70603" w:rsidP="00B70603">
      <w:pPr>
        <w:spacing w:after="0" w:line="32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часов по разделам курса литературы в 10 классе: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10 класс (2 ч в неделю, всего 70 ч)</w:t>
      </w:r>
    </w:p>
    <w:p w:rsidR="00B70603" w:rsidRPr="00B70603" w:rsidRDefault="00B70603" w:rsidP="00B70603">
      <w:pPr>
        <w:spacing w:after="0" w:line="30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80"/>
        <w:gridCol w:w="780"/>
        <w:gridCol w:w="1460"/>
        <w:gridCol w:w="100"/>
        <w:gridCol w:w="1740"/>
        <w:gridCol w:w="1500"/>
        <w:gridCol w:w="760"/>
        <w:gridCol w:w="120"/>
        <w:gridCol w:w="2280"/>
        <w:gridCol w:w="140"/>
      </w:tblGrid>
      <w:tr w:rsidR="00B70603" w:rsidRPr="00B70603" w:rsidTr="00B70603">
        <w:trPr>
          <w:trHeight w:val="330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14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1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11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gridSpan w:val="4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1.Повторение.</w:t>
            </w: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8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11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0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Древнетюркская литература (VI–XII века)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8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10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gridSpan w:val="4"/>
            <w:vAlign w:val="bottom"/>
          </w:tcPr>
          <w:p w:rsidR="00B70603" w:rsidRPr="00B70603" w:rsidRDefault="00B70603" w:rsidP="00B70603">
            <w:pPr>
              <w:spacing w:after="0" w:line="31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 Средневековая</w:t>
            </w:r>
          </w:p>
        </w:tc>
        <w:tc>
          <w:tcPr>
            <w:tcW w:w="1740" w:type="dxa"/>
            <w:vAlign w:val="bottom"/>
          </w:tcPr>
          <w:p w:rsidR="00B70603" w:rsidRPr="00B70603" w:rsidRDefault="00B70603" w:rsidP="00B70603">
            <w:pPr>
              <w:spacing w:after="0" w:line="31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литература</w:t>
            </w:r>
            <w:proofErr w:type="gramEnd"/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10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(XII-XVIII</w:t>
            </w:r>
          </w:p>
        </w:tc>
        <w:tc>
          <w:tcPr>
            <w:tcW w:w="7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gridSpan w:val="2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5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века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08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0" w:type="dxa"/>
            <w:gridSpan w:val="6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3.1.  </w:t>
            </w:r>
            <w:proofErr w:type="gramStart"/>
            <w:r w:rsidRPr="00B7060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Литература  Булгарского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периода</w:t>
            </w: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 w:rsidRPr="00B7060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(XII</w:t>
            </w:r>
          </w:p>
        </w:tc>
        <w:tc>
          <w:tcPr>
            <w:tcW w:w="7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5"/>
        </w:trPr>
        <w:tc>
          <w:tcPr>
            <w:tcW w:w="3200" w:type="dxa"/>
            <w:gridSpan w:val="5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век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–1 пол. </w:t>
            </w:r>
            <w:proofErr w:type="gramStart"/>
            <w:r w:rsidRPr="00B7060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XIII  века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).</w:t>
            </w: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10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0" w:type="dxa"/>
            <w:gridSpan w:val="6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1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3.2. </w:t>
            </w:r>
            <w:proofErr w:type="gramStart"/>
            <w:r w:rsidRPr="00B7060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Литература  Золотоордынского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периода</w:t>
            </w:r>
          </w:p>
        </w:tc>
        <w:tc>
          <w:tcPr>
            <w:tcW w:w="7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6"/>
        </w:trPr>
        <w:tc>
          <w:tcPr>
            <w:tcW w:w="4940" w:type="dxa"/>
            <w:gridSpan w:val="6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(XIII век –1 пол. </w:t>
            </w:r>
            <w:proofErr w:type="gramStart"/>
            <w:r w:rsidRPr="00B7060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XV  века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).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08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0" w:type="dxa"/>
            <w:gridSpan w:val="2"/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1560" w:type="dxa"/>
            <w:gridSpan w:val="2"/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i/>
                <w:iCs/>
                <w:w w:val="98"/>
                <w:sz w:val="28"/>
                <w:szCs w:val="28"/>
                <w:lang w:eastAsia="ru-RU"/>
              </w:rPr>
              <w:t>Литература</w:t>
            </w:r>
          </w:p>
        </w:tc>
        <w:tc>
          <w:tcPr>
            <w:tcW w:w="1740" w:type="dxa"/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периода</w:t>
            </w:r>
            <w:proofErr w:type="gramEnd"/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8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Казанского</w:t>
            </w:r>
          </w:p>
        </w:tc>
        <w:tc>
          <w:tcPr>
            <w:tcW w:w="7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5"/>
        </w:trPr>
        <w:tc>
          <w:tcPr>
            <w:tcW w:w="6440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ханства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(1 пол. XV века – 2 пол. </w:t>
            </w:r>
            <w:proofErr w:type="gramStart"/>
            <w:r w:rsidRPr="00B7060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XVI  века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). </w:t>
            </w: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08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0" w:type="dxa"/>
            <w:gridSpan w:val="5"/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3.4. </w:t>
            </w:r>
            <w:r w:rsidRPr="00B7060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Литература периода застоя</w:t>
            </w:r>
          </w:p>
        </w:tc>
        <w:tc>
          <w:tcPr>
            <w:tcW w:w="150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8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(2 пол. XVI</w:t>
            </w:r>
          </w:p>
        </w:tc>
        <w:tc>
          <w:tcPr>
            <w:tcW w:w="7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8"/>
        </w:trPr>
        <w:tc>
          <w:tcPr>
            <w:tcW w:w="164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века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– XVIII</w:t>
            </w:r>
          </w:p>
        </w:tc>
        <w:tc>
          <w:tcPr>
            <w:tcW w:w="1560" w:type="dxa"/>
            <w:gridSpan w:val="2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век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).</w:t>
            </w: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08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0" w:type="dxa"/>
            <w:gridSpan w:val="6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4.Литература периода просветительства (XIX</w:t>
            </w:r>
          </w:p>
        </w:tc>
        <w:tc>
          <w:tcPr>
            <w:tcW w:w="7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gridSpan w:val="2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8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5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век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12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0" w:type="dxa"/>
            <w:gridSpan w:val="5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5.Литература  начала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XX века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8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12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60" w:type="dxa"/>
            <w:gridSpan w:val="5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Литература 1920-1930-х годов.</w:t>
            </w: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9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08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0" w:type="dxa"/>
            <w:gridSpan w:val="6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7.Повторение и обобщение изученного в 10</w:t>
            </w:r>
          </w:p>
        </w:tc>
        <w:tc>
          <w:tcPr>
            <w:tcW w:w="7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gridSpan w:val="2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8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6"/>
        </w:trPr>
        <w:tc>
          <w:tcPr>
            <w:tcW w:w="164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классе</w:t>
            </w:r>
            <w:proofErr w:type="gramEnd"/>
          </w:p>
        </w:tc>
        <w:tc>
          <w:tcPr>
            <w:tcW w:w="146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16"/>
        </w:trPr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gridSpan w:val="2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0" w:type="dxa"/>
            <w:gridSpan w:val="3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04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gridSpan w:val="2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</w:t>
            </w:r>
          </w:p>
        </w:tc>
        <w:tc>
          <w:tcPr>
            <w:tcW w:w="1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0" w:type="dxa"/>
            <w:gridSpan w:val="3"/>
            <w:vAlign w:val="bottom"/>
          </w:tcPr>
          <w:p w:rsidR="00B70603" w:rsidRPr="00B70603" w:rsidRDefault="00B70603" w:rsidP="00B70603">
            <w:pPr>
              <w:spacing w:after="0" w:line="30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обучения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vAlign w:val="bottom"/>
          </w:tcPr>
          <w:p w:rsidR="00B70603" w:rsidRPr="00B70603" w:rsidRDefault="00B70603" w:rsidP="00B70603">
            <w:pPr>
              <w:spacing w:after="0" w:line="30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Характеристика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</w:t>
            </w:r>
            <w:proofErr w:type="gramEnd"/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gridSpan w:val="2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раздела</w:t>
            </w:r>
            <w:proofErr w:type="gramEnd"/>
          </w:p>
        </w:tc>
        <w:tc>
          <w:tcPr>
            <w:tcW w:w="1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основных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видов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часо</w:t>
            </w:r>
            <w:proofErr w:type="spellEnd"/>
            <w:proofErr w:type="gramEnd"/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деятельности</w:t>
            </w:r>
            <w:proofErr w:type="gramEnd"/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учащихся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(на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уровне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УД)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09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gridSpan w:val="2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Введение.</w:t>
            </w:r>
          </w:p>
        </w:tc>
        <w:tc>
          <w:tcPr>
            <w:tcW w:w="1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0" w:type="dxa"/>
            <w:gridSpan w:val="3"/>
            <w:vAlign w:val="bottom"/>
          </w:tcPr>
          <w:p w:rsidR="00B70603" w:rsidRPr="00B70603" w:rsidRDefault="00B70603" w:rsidP="00B70603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Введение. Особенности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vAlign w:val="bottom"/>
          </w:tcPr>
          <w:p w:rsidR="00B70603" w:rsidRPr="00B70603" w:rsidRDefault="00B70603" w:rsidP="00B70603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обобщать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истории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татарской литературы.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услышанное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Иметь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разных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периодах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4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развития</w:t>
            </w:r>
            <w:proofErr w:type="gramEnd"/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татарской</w:t>
            </w:r>
            <w:proofErr w:type="gramEnd"/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5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литературы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08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gridSpan w:val="2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Древнетюркская</w:t>
            </w:r>
          </w:p>
        </w:tc>
        <w:tc>
          <w:tcPr>
            <w:tcW w:w="1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0" w:type="dxa"/>
            <w:gridSpan w:val="3"/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 в историю татарской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gridSpan w:val="2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(VI–</w:t>
            </w:r>
          </w:p>
        </w:tc>
        <w:tc>
          <w:tcPr>
            <w:tcW w:w="1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литературы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. Деление литературы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систематизироват</w:t>
            </w:r>
            <w:proofErr w:type="spellEnd"/>
            <w:proofErr w:type="gramEnd"/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4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gridSpan w:val="2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XII века).</w:t>
            </w:r>
          </w:p>
        </w:tc>
        <w:tc>
          <w:tcPr>
            <w:tcW w:w="1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периоды. </w:t>
            </w: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Обзор  древней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ь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 xml:space="preserve"> представленный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0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средневековой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литературы,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услышанный</w:t>
            </w: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5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литературы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50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8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Иметь</w:t>
            </w: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0603" w:rsidRPr="00B70603" w:rsidRDefault="00B70603" w:rsidP="00B7060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pgSz w:w="11900" w:h="16838"/>
          <w:pgMar w:top="1138" w:right="706" w:bottom="95" w:left="1440" w:header="0" w:footer="0" w:gutter="0"/>
          <w:cols w:space="720" w:equalWidth="0">
            <w:col w:w="9760"/>
          </w:cols>
        </w:sectPr>
      </w:pPr>
    </w:p>
    <w:p w:rsidR="00B70603" w:rsidRPr="00B70603" w:rsidRDefault="00B70603" w:rsidP="00B70603">
      <w:pPr>
        <w:spacing w:after="0" w:line="25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Calibri" w:eastAsia="Calibri" w:hAnsi="Calibri" w:cs="Calibri"/>
          <w:sz w:val="21"/>
          <w:szCs w:val="21"/>
          <w:lang w:eastAsia="ru-RU"/>
        </w:rPr>
        <w:t>85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type w:val="continuous"/>
          <w:pgSz w:w="11900" w:h="16838"/>
          <w:pgMar w:top="1138" w:right="706" w:bottom="95" w:left="1440" w:header="0" w:footer="0" w:gutter="0"/>
          <w:cols w:space="720" w:equalWidth="0">
            <w:col w:w="9760"/>
          </w:cols>
        </w:sectPr>
      </w:pPr>
    </w:p>
    <w:tbl>
      <w:tblPr>
        <w:tblW w:w="0" w:type="auto"/>
        <w:tblInd w:w="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2240"/>
        <w:gridCol w:w="4220"/>
        <w:gridCol w:w="2420"/>
      </w:tblGrid>
      <w:tr w:rsidR="00B70603" w:rsidRPr="00B70603" w:rsidTr="00B70603">
        <w:trPr>
          <w:trHeight w:val="326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 «тюркский народ».</w:t>
            </w: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Общетюркская литература.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первых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Орхоно-Енисейские источники.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письменных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Возникновение письменности.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источниках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Руническая письменность,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татарской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согдийская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манихейская и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B70603" w:rsidRPr="00B70603" w:rsidTr="00B70603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уйгурская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графика. Эпитафия.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Выступать с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Орхоно-Енисейские памятники.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развѐрнутыми</w:t>
            </w:r>
            <w:proofErr w:type="spellEnd"/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которые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были воздвигнуты в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сообщениями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честь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Бильге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-кагана и его брата,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обобщающими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полководца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Кюль-тегина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(732-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учащимися.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735), советника первых каганов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Письменно</w:t>
            </w:r>
          </w:p>
        </w:tc>
      </w:tr>
      <w:tr w:rsidR="00B70603" w:rsidRPr="00B70603" w:rsidTr="00B70603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Второго Тюркского каганата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оформлять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Тоньюкуку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(создан после 716 г.,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результаты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еще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жизни героя). Первый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выступления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тюркский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автор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Йоллыг-Тегин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Проектировать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подписавший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 текстами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информацию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резвернутых</w:t>
            </w:r>
            <w:proofErr w:type="spellEnd"/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эпитафий в честь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первых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Бильге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-кагана и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Кюль-тегина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древнетюркских</w:t>
            </w:r>
            <w:proofErr w:type="gramEnd"/>
          </w:p>
        </w:tc>
      </w:tr>
      <w:tr w:rsidR="00B70603" w:rsidRPr="00B70603" w:rsidTr="00B70603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Язык памятников рунической и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поэтах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древнеуйгурской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письменности.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Словарь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М.Кашгари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(1072-1047)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«Диване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лҿгат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эт-тҿрк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/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«Словарь тюркских наречий».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 пословиц и поговорок,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отрывки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 литературных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произведений  в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сборнике.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и обсуждение пословиц.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Сведения о произведении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Ю.Баласагуни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Кутадгу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белек»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(1069) / «Благодатное знание».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Значение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еѐ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мировой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Ознакомление с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отрывками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Суфийская</w:t>
            </w:r>
            <w:proofErr w:type="spellEnd"/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философия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литература.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Сведения о поэтах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А.Йугнаки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5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А.Ясави</w:t>
            </w:r>
            <w:proofErr w:type="spellEnd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С.Бакыргани</w:t>
            </w:r>
            <w:proofErr w:type="spellEnd"/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11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1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Средневековая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1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 национальной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1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Отметить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ind w:right="4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литературы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ориентируясь на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1.Литература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традиции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восточной литературы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развития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Булгарского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основываясь на идеологию и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средневековой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(XII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философию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ислама.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тюрко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-татарской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век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–1 пол. XIII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Взаимопроникновение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литературы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B70603" w:rsidRPr="00B70603" w:rsidTr="00B70603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века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религиозных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мотивов,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Конспектировать</w:t>
            </w:r>
          </w:p>
        </w:tc>
      </w:tr>
      <w:tr w:rsidR="00B70603" w:rsidRPr="00B70603" w:rsidTr="00B70603">
        <w:trPr>
          <w:trHeight w:val="325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утверждающих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единобожие, и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реферировать</w:t>
            </w:r>
          </w:p>
        </w:tc>
      </w:tr>
    </w:tbl>
    <w:p w:rsidR="00B70603" w:rsidRPr="00B70603" w:rsidRDefault="00B70603" w:rsidP="00B7060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pgSz w:w="11900" w:h="16838"/>
          <w:pgMar w:top="1112" w:right="706" w:bottom="95" w:left="1440" w:header="0" w:footer="0" w:gutter="0"/>
          <w:cols w:space="720" w:equalWidth="0">
            <w:col w:w="9760"/>
          </w:cols>
        </w:sectPr>
      </w:pPr>
    </w:p>
    <w:p w:rsidR="00B70603" w:rsidRPr="00B70603" w:rsidRDefault="00B70603" w:rsidP="00B70603">
      <w:pPr>
        <w:spacing w:after="0" w:line="6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Calibri" w:eastAsia="Calibri" w:hAnsi="Calibri" w:cs="Calibri"/>
          <w:sz w:val="21"/>
          <w:szCs w:val="21"/>
          <w:lang w:eastAsia="ru-RU"/>
        </w:rPr>
        <w:t>86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type w:val="continuous"/>
          <w:pgSz w:w="11900" w:h="16838"/>
          <w:pgMar w:top="1112" w:right="706" w:bottom="95" w:left="1440" w:header="0" w:footer="0" w:gutter="0"/>
          <w:cols w:space="720" w:equalWidth="0">
            <w:col w:w="9760"/>
          </w:cols>
        </w:sectPr>
      </w:pPr>
    </w:p>
    <w:tbl>
      <w:tblPr>
        <w:tblW w:w="0" w:type="auto"/>
        <w:tblInd w:w="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2240"/>
        <w:gridCol w:w="4220"/>
        <w:gridCol w:w="2420"/>
      </w:tblGrid>
      <w:tr w:rsidR="00B70603" w:rsidRPr="00B70603" w:rsidTr="00B70603">
        <w:trPr>
          <w:trHeight w:val="326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светских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мотивов о</w:t>
            </w: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источники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справедливом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правителе,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критические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гуманной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личности.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статьи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Выявлять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Краткий обзор истории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признаки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Великих Булгар и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коранических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Булгарского ханства. Культура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мотивов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</w:p>
        </w:tc>
      </w:tr>
      <w:tr w:rsidR="00B70603" w:rsidRPr="00B70603" w:rsidTr="00B70603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Булгар. Русские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путешественики</w:t>
            </w:r>
            <w:proofErr w:type="spellEnd"/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художественном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Болгарах. Путешествие Ибн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произведении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Фадлана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Поэма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Гали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Гали.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Кыйссаи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Йосыф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/ «Сказание о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Йусуфе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 Чтение отрывков,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обсуждение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знакомство с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научными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трудами ученых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Н.Хисамов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Р.Ганиева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др.).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Произведения современных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авторов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данную тему.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Композитор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Р.Ахиярова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Балет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5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«Сказание о Юсуфе».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1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1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2. </w:t>
            </w: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Литература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1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Роль Золотой Орды в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1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Золотоордынско</w:t>
            </w:r>
            <w:proofErr w:type="spellEnd"/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формировании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татарского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систематизироват</w:t>
            </w:r>
            <w:proofErr w:type="spellEnd"/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</w:t>
            </w:r>
            <w:proofErr w:type="spellEnd"/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периода  (XIII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История государства.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представленный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век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–1 пол. XV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Письменность. Сведения о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услышанный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века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поэтах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Золотой Орды: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Котб</w:t>
            </w:r>
            <w:proofErr w:type="spellEnd"/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Иметь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(1297</w:t>
            </w: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 «</w:t>
            </w:r>
            <w:proofErr w:type="spellStart"/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Хҿсрҽү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вҽ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Ширин» /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</w:t>
            </w:r>
          </w:p>
        </w:tc>
      </w:tr>
      <w:tr w:rsidR="00B70603" w:rsidRPr="00B70603" w:rsidTr="00B70603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Хосрав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Ширин» (1342),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Золотоордынском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Хорезми «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Мҽхҽббҽтнамҽ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/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тюрко</w:t>
            </w:r>
            <w:r w:rsidRPr="00B7060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-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 Поэма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 любви» (1353),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татарской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М.Булгари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(1297–1360) «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Наһҗ</w:t>
            </w:r>
            <w:proofErr w:type="spellEnd"/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литературы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ҽл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-фҽрадис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/ «Дорога в рай»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(1358),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Х.Кятиб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Җҿмҗҿмҽ</w:t>
            </w:r>
            <w:proofErr w:type="spellEnd"/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солтан</w:t>
            </w:r>
            <w:proofErr w:type="spellEnd"/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/ «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Жемжемэ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султан»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(1369). Чтение 1-2 отрывков из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поэмы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Сайфа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Сараи «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Гҿлистан</w:t>
            </w:r>
            <w:proofErr w:type="spellEnd"/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бит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тҿрки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/ «Гулистан по-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тюркски</w:t>
            </w:r>
            <w:proofErr w:type="spellEnd"/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 Знакомство с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научными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трудами ученых.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Теория литературы: </w:t>
            </w: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Газель</w:t>
            </w:r>
            <w:r w:rsidRPr="00B7060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жанр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или жанрово-тематическая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любовной,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преимущественно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лирики у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5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народов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мусульманского ареала.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0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3. </w:t>
            </w: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Литература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Обзор истории Казанского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</w:t>
            </w:r>
          </w:p>
        </w:tc>
      </w:tr>
      <w:tr w:rsidR="00B70603" w:rsidRPr="00B70603" w:rsidTr="00B70603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Казанского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ханства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Культура. Сведения о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систематизироват</w:t>
            </w:r>
            <w:proofErr w:type="spellEnd"/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ханства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(первая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поэтах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Умми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Камал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Мухаммат</w:t>
            </w:r>
            <w:proofErr w:type="spellEnd"/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представленный</w:t>
            </w:r>
          </w:p>
        </w:tc>
      </w:tr>
      <w:tr w:rsidR="00B70603" w:rsidRPr="00B70603" w:rsidTr="00B70603">
        <w:trPr>
          <w:trHeight w:val="325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половина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XV -</w:t>
            </w:r>
          </w:p>
        </w:tc>
        <w:tc>
          <w:tcPr>
            <w:tcW w:w="4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Амин,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Шарифи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Колшариф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услышанный</w:t>
            </w:r>
          </w:p>
        </w:tc>
      </w:tr>
    </w:tbl>
    <w:p w:rsidR="00B70603" w:rsidRPr="00B70603" w:rsidRDefault="00B70603" w:rsidP="00B7060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pgSz w:w="11900" w:h="16838"/>
          <w:pgMar w:top="1112" w:right="706" w:bottom="95" w:left="1440" w:header="0" w:footer="0" w:gutter="0"/>
          <w:cols w:space="720" w:equalWidth="0">
            <w:col w:w="9760"/>
          </w:cols>
        </w:sectPr>
      </w:pPr>
    </w:p>
    <w:p w:rsidR="00B70603" w:rsidRPr="00B70603" w:rsidRDefault="00B70603" w:rsidP="00B70603">
      <w:pPr>
        <w:spacing w:after="0" w:line="5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Calibri" w:eastAsia="Calibri" w:hAnsi="Calibri" w:cs="Calibri"/>
          <w:sz w:val="21"/>
          <w:szCs w:val="21"/>
          <w:lang w:eastAsia="ru-RU"/>
        </w:rPr>
        <w:t>87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type w:val="continuous"/>
          <w:pgSz w:w="11900" w:h="16838"/>
          <w:pgMar w:top="1112" w:right="706" w:bottom="95" w:left="1440" w:header="0" w:footer="0" w:gutter="0"/>
          <w:cols w:space="720" w:equalWidth="0">
            <w:col w:w="9760"/>
          </w:cols>
        </w:sectPr>
      </w:pPr>
    </w:p>
    <w:tbl>
      <w:tblPr>
        <w:tblW w:w="0" w:type="auto"/>
        <w:tblInd w:w="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2240"/>
        <w:gridCol w:w="4220"/>
        <w:gridCol w:w="2420"/>
      </w:tblGrid>
      <w:tr w:rsidR="00B70603" w:rsidRPr="00B70603" w:rsidTr="00B70603">
        <w:trPr>
          <w:trHeight w:val="326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вторая</w:t>
            </w:r>
            <w:proofErr w:type="gramEnd"/>
          </w:p>
        </w:tc>
        <w:tc>
          <w:tcPr>
            <w:tcW w:w="4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Мухаммадьяр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Стихи и поэмы</w:t>
            </w: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Иметь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половина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XVI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Шарифа и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Мухаммедьяра</w:t>
            </w:r>
            <w:proofErr w:type="spellEnd"/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века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(«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Тҿхфҽи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мҽрдан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/«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литературе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мужей»(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1540) и «Нуры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содур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/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Казанского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«Свет сердец» (1542)). Чтение 1-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ханства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отрывков. Напоминание о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тему</w:t>
            </w:r>
          </w:p>
        </w:tc>
      </w:tr>
      <w:tr w:rsidR="00B70603" w:rsidRPr="00B70603" w:rsidTr="00B70603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поэмах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поэта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А.Рашита</w:t>
            </w:r>
            <w:proofErr w:type="spellEnd"/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идею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Сююмбике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«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Колшариф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произведения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Мухаммадьяр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 Произведения о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пересказывать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Сююмбике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сюжет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охарактеризовать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персонажей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</w:tr>
      <w:tr w:rsidR="00B70603" w:rsidRPr="00B70603" w:rsidTr="00B70603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давать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им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сравнительные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характеристики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систему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образов,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этапы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развития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сюжета,</w:t>
            </w:r>
          </w:p>
        </w:tc>
      </w:tr>
      <w:tr w:rsidR="00B70603" w:rsidRPr="00B70603" w:rsidTr="00B70603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охарактеризовать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своеобразие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стиля</w:t>
            </w:r>
          </w:p>
        </w:tc>
      </w:tr>
      <w:tr w:rsidR="00B70603" w:rsidRPr="00B70603" w:rsidTr="00B70603">
        <w:trPr>
          <w:trHeight w:val="325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писателя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B70603" w:rsidRPr="00B70603" w:rsidTr="00B70603">
        <w:trPr>
          <w:trHeight w:val="30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4. </w:t>
            </w: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Литература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Обзор  литературы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XVI – XVIII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застоя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вв. Возрождение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дастанов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систематизироват</w:t>
            </w:r>
            <w:proofErr w:type="spellEnd"/>
            <w:proofErr w:type="gramEnd"/>
          </w:p>
        </w:tc>
      </w:tr>
      <w:tr w:rsidR="00B70603" w:rsidRPr="00B70603" w:rsidTr="00B70603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вторая</w:t>
            </w:r>
            <w:proofErr w:type="gramEnd"/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баитов</w:t>
            </w:r>
            <w:proofErr w:type="spellEnd"/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«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Сююмбика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«Казань».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представленный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половина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XVI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Биография и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хикметы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М.Кулыя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услышанный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века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XVIII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жизненный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путь и творчество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Иметь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век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).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Г.Утыз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Имяни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2 часа.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Теория литературы: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дастаны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XVI-</w:t>
            </w:r>
          </w:p>
        </w:tc>
      </w:tr>
      <w:tr w:rsidR="00B70603" w:rsidRPr="00B70603" w:rsidTr="00B70603">
        <w:trPr>
          <w:trHeight w:val="325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баиты</w:t>
            </w:r>
            <w:proofErr w:type="spellEnd"/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XVIII  веков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B70603" w:rsidRPr="00B70603" w:rsidTr="00B70603">
        <w:trPr>
          <w:trHeight w:val="31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1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Литература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1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Историко-культурный обзор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1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Формулировать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периода</w:t>
            </w:r>
            <w:proofErr w:type="gramEnd"/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литературы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XIX века: развитие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вопросы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часо</w:t>
            </w:r>
            <w:proofErr w:type="spellEnd"/>
            <w:proofErr w:type="gramEnd"/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просветительств</w:t>
            </w:r>
            <w:proofErr w:type="gramEnd"/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поэзии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прозы, драматургии.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тексту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(XIX век).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Двухплановый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реализм.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произведения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Просветительский идеал: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Давать устный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«Первое – ум, второе –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письменный</w:t>
            </w:r>
          </w:p>
        </w:tc>
      </w:tr>
      <w:tr w:rsidR="00B70603" w:rsidRPr="00B70603" w:rsidTr="00B70603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нравственность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третье –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ответ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вопрос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внешнее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телесное достоинство».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тексту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Два периода литературы XIX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произведения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века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Появление новых жанров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том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числе с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реалистические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поэмы,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использованием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рассказы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повести, романы).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цитирования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B70603" w:rsidRPr="00B70603" w:rsidTr="00B70603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Исторические события в XIX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Характеризовать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веке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их влияние на культуру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сюжет</w:t>
            </w:r>
            <w:proofErr w:type="gramEnd"/>
          </w:p>
        </w:tc>
      </w:tr>
      <w:tr w:rsidR="00B70603" w:rsidRPr="00B70603" w:rsidTr="00B70603">
        <w:trPr>
          <w:trHeight w:val="325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татарского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народа. Сведения о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произведения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его</w:t>
            </w:r>
          </w:p>
        </w:tc>
      </w:tr>
    </w:tbl>
    <w:p w:rsidR="00B70603" w:rsidRPr="00B70603" w:rsidRDefault="00B70603" w:rsidP="00B7060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pgSz w:w="11900" w:h="16838"/>
          <w:pgMar w:top="1112" w:right="706" w:bottom="95" w:left="1440" w:header="0" w:footer="0" w:gutter="0"/>
          <w:cols w:space="720" w:equalWidth="0">
            <w:col w:w="9760"/>
          </w:cols>
        </w:sectPr>
      </w:pPr>
    </w:p>
    <w:p w:rsidR="00B70603" w:rsidRPr="00B70603" w:rsidRDefault="00B70603" w:rsidP="00B70603">
      <w:pPr>
        <w:spacing w:after="0" w:line="5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Calibri" w:eastAsia="Calibri" w:hAnsi="Calibri" w:cs="Calibri"/>
          <w:sz w:val="21"/>
          <w:szCs w:val="21"/>
          <w:lang w:eastAsia="ru-RU"/>
        </w:rPr>
        <w:t>88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type w:val="continuous"/>
          <w:pgSz w:w="11900" w:h="16838"/>
          <w:pgMar w:top="1112" w:right="706" w:bottom="95" w:left="1440" w:header="0" w:footer="0" w:gutter="0"/>
          <w:cols w:space="720" w:equalWidth="0">
            <w:col w:w="9760"/>
          </w:cols>
        </w:sectPr>
      </w:pPr>
    </w:p>
    <w:tbl>
      <w:tblPr>
        <w:tblW w:w="0" w:type="auto"/>
        <w:tblInd w:w="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2240"/>
        <w:gridCol w:w="4220"/>
        <w:gridCol w:w="2420"/>
      </w:tblGrid>
      <w:tr w:rsidR="00B70603" w:rsidRPr="00B70603" w:rsidTr="00B70603">
        <w:trPr>
          <w:trHeight w:val="326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просветителях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Составление</w:t>
            </w: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тематику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хрестоматий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Выпуск первой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проблематику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газеты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татарском языке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идейно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Нур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»/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«Свет». Деятельность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эмоциональное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братьев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Хальфиных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Фаезхановых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Ш.Марджани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Владеть такими</w:t>
            </w:r>
          </w:p>
        </w:tc>
      </w:tr>
      <w:tr w:rsidR="00B70603" w:rsidRPr="00B70603" w:rsidTr="00B70603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Творчество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суфийских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поэтов: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видами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пересказа,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А.Каргалый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Х.Салихов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Ш.Заки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сжатый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Г.Чокрый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Качественные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пересказ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изменения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поэзии: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Г.Кандалый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пересказ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Акмулла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Творчество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К.Насыри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изменением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лица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Ф.Карими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И.Гаспринского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рассказчика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др.</w:t>
            </w:r>
          </w:p>
        </w:tc>
      </w:tr>
      <w:tr w:rsidR="00B70603" w:rsidRPr="00B70603" w:rsidTr="00B70603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Просветительский реализм в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М.Акъегетзадэ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З.Бигиев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Ф.Карими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Ф.Халиди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Теория литературы: </w:t>
            </w: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просветительского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реализма,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жанр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саяхатнаме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(путевые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заметки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),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хикаят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марсия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мадхия</w:t>
            </w:r>
            <w:proofErr w:type="spellEnd"/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басня,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рубаи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эпистолярный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жанр,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назира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кисса</w:t>
            </w:r>
            <w:proofErr w:type="spellEnd"/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сюжетное обрамление,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повесть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роман, детективный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5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1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1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Литература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1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Изменения в социально-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1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Воспринимать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начала  XX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века.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политической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жизни, их влияние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часо</w:t>
            </w:r>
            <w:proofErr w:type="spellEnd"/>
            <w:proofErr w:type="gramEnd"/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общественно- политическую и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содержание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творческую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мысль, синтез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литературного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Востока и Запада в культуре.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произведения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 реалистического и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свете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романтического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изображения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общеэстетически</w:t>
            </w:r>
            <w:proofErr w:type="spellEnd"/>
            <w:proofErr w:type="gramEnd"/>
          </w:p>
        </w:tc>
      </w:tr>
      <w:tr w:rsidR="00B70603" w:rsidRPr="00B70603" w:rsidTr="00B70603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действительности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литературе.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характеристик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Характерные особенности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искусства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героев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-современников в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ратуры</w:t>
            </w:r>
            <w:proofErr w:type="spellEnd"/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этого периода.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определѐнной</w:t>
            </w:r>
            <w:proofErr w:type="spellEnd"/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Нравственно-философские и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эпохи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литературно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-эстетические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</w:t>
            </w:r>
          </w:p>
        </w:tc>
      </w:tr>
      <w:tr w:rsidR="00B70603" w:rsidRPr="00B70603" w:rsidTr="00B70603">
        <w:trPr>
          <w:trHeight w:val="32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искания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авторов.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Переход от просветительского к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индивидуальное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критическому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реализму.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неповторимое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Обогащение литературы с точки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литературном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зрения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литературных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родины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направлений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течений.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творчестве</w:t>
            </w:r>
          </w:p>
        </w:tc>
      </w:tr>
      <w:tr w:rsidR="00B70603" w:rsidRPr="00B70603" w:rsidTr="00B70603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Модернистские течения: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татарских</w:t>
            </w:r>
            <w:proofErr w:type="gramEnd"/>
          </w:p>
        </w:tc>
      </w:tr>
      <w:tr w:rsidR="00B70603" w:rsidRPr="00B70603" w:rsidTr="00B70603">
        <w:trPr>
          <w:trHeight w:val="325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импрессионизм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символизм.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писателей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B70603" w:rsidRPr="00B70603" w:rsidRDefault="00B70603" w:rsidP="00B7060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pgSz w:w="11900" w:h="16838"/>
          <w:pgMar w:top="1112" w:right="706" w:bottom="95" w:left="1440" w:header="0" w:footer="0" w:gutter="0"/>
          <w:cols w:space="720" w:equalWidth="0">
            <w:col w:w="9760"/>
          </w:cols>
        </w:sectPr>
      </w:pPr>
    </w:p>
    <w:p w:rsidR="00B70603" w:rsidRPr="00B70603" w:rsidRDefault="00B70603" w:rsidP="00B70603">
      <w:pPr>
        <w:spacing w:after="0" w:line="6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Calibri" w:eastAsia="Calibri" w:hAnsi="Calibri" w:cs="Calibri"/>
          <w:sz w:val="21"/>
          <w:szCs w:val="21"/>
          <w:lang w:eastAsia="ru-RU"/>
        </w:rPr>
        <w:t>89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type w:val="continuous"/>
          <w:pgSz w:w="11900" w:h="16838"/>
          <w:pgMar w:top="1112" w:right="706" w:bottom="95" w:left="1440" w:header="0" w:footer="0" w:gutter="0"/>
          <w:cols w:space="720" w:equalWidth="0">
            <w:col w:w="9760"/>
          </w:cols>
        </w:sectPr>
      </w:pPr>
    </w:p>
    <w:tbl>
      <w:tblPr>
        <w:tblW w:w="0" w:type="auto"/>
        <w:tblInd w:w="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2240"/>
        <w:gridCol w:w="4220"/>
        <w:gridCol w:w="2420"/>
      </w:tblGrid>
      <w:tr w:rsidR="00B70603" w:rsidRPr="00B70603" w:rsidTr="00B70603">
        <w:trPr>
          <w:trHeight w:val="326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Активизация национальных</w:t>
            </w:r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проблем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Появление новых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различные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формы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типов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героев. Попытки по-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выражения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новому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ответить на вопросы о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авторской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духовной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свободе, вере,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позиции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ограниченности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жизни, жизни и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ведении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</w:tr>
      <w:tr w:rsidR="00B70603" w:rsidRPr="00B70603" w:rsidTr="00B70603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смерти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красоте.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характеризовать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Творчество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Г.Ибрагимова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Г.Исхаки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Г.Тукая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С.Рамиева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проявления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Дэрдменда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Г.Камала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авторской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Ф.Амирхана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М.Файзи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позиции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эпосе.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Обзор литературы. Творчество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Пересказывать</w:t>
            </w:r>
          </w:p>
        </w:tc>
      </w:tr>
      <w:tr w:rsidR="00B70603" w:rsidRPr="00B70603" w:rsidTr="00B70603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Г.Тукая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Шагыйрь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»/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«Поэт»,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Туган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җиремҽ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»/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«Родной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художественного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земле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 Публицистика Тукая.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произведения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 поэта в литературе и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подробно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макси-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живописи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мально</w:t>
            </w:r>
            <w:proofErr w:type="spellEnd"/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используя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Стихи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Дардеменда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Видагъ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»/</w:t>
            </w:r>
            <w:proofErr w:type="gramEnd"/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характерные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«Разлука», «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Нҽсыйхҽт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/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стиля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писателя</w:t>
            </w:r>
          </w:p>
        </w:tc>
      </w:tr>
      <w:tr w:rsidR="00B70603" w:rsidRPr="00B70603" w:rsidTr="00B70603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«Нравоучение». Стихи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слова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С.Рамиева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Авыл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»/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«Деревня»,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выражения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Пҽйгамбҽр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»/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«Пророк», «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Уку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/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синтаксические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«Учение».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конструкции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Г.Ибрагимов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Рассказ «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Табигать</w:t>
            </w:r>
            <w:proofErr w:type="spellEnd"/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Писать сочинение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балалары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»/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«Дети природы».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вольную тему</w:t>
            </w:r>
          </w:p>
        </w:tc>
      </w:tr>
      <w:tr w:rsidR="00B70603" w:rsidRPr="00B70603" w:rsidTr="00B70603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Чтение, анализ.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Г.Исхаки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Повесть «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Кҿз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/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«Осень». Чтение, обсуждение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проблем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любви, создании семьи,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национальные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традиции. Проект.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w w:val="98"/>
                <w:sz w:val="28"/>
                <w:szCs w:val="28"/>
                <w:lang w:eastAsia="ru-RU"/>
              </w:rPr>
              <w:t>Ф.Амирхан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w w:val="98"/>
                <w:sz w:val="28"/>
                <w:szCs w:val="28"/>
                <w:lang w:eastAsia="ru-RU"/>
              </w:rPr>
              <w:t>. «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w w:val="98"/>
                <w:sz w:val="28"/>
                <w:szCs w:val="28"/>
                <w:lang w:eastAsia="ru-RU"/>
              </w:rPr>
              <w:t>Кадерле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w w:val="98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w w:val="98"/>
                <w:sz w:val="28"/>
                <w:szCs w:val="28"/>
                <w:lang w:eastAsia="ru-RU"/>
              </w:rPr>
              <w:t>минутлар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w w:val="98"/>
                <w:sz w:val="28"/>
                <w:szCs w:val="28"/>
                <w:lang w:eastAsia="ru-RU"/>
              </w:rPr>
              <w:t>» /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«Счастливые минуты». Чтение,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обсуждение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М.Файзи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«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Галиябану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 Чтение,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5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0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Литература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Социально-политические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 тему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1920-1930-х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события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1920-30-х гг. Метод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идею</w:t>
            </w:r>
          </w:p>
        </w:tc>
      </w:tr>
      <w:tr w:rsidR="00B70603" w:rsidRPr="00B70603" w:rsidTr="00B70603">
        <w:trPr>
          <w:trHeight w:val="325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часо</w:t>
            </w:r>
            <w:proofErr w:type="spellEnd"/>
            <w:proofErr w:type="gramEnd"/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годов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социалистического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реализма в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произведения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Произведения,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пересказывать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продолжающие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традиции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сюжет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предыдущих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эпох.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характеризовать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Произведения, посвященные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сонажей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строительству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новой  жизни.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давать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их</w:t>
            </w:r>
          </w:p>
        </w:tc>
      </w:tr>
      <w:tr w:rsidR="00B70603" w:rsidRPr="00B70603" w:rsidTr="00B70603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Творчество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К.Тинчурина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сравнительные</w:t>
            </w:r>
            <w:proofErr w:type="gramEnd"/>
          </w:p>
        </w:tc>
      </w:tr>
      <w:tr w:rsidR="00B70603" w:rsidRPr="00B70603" w:rsidTr="00B70603">
        <w:trPr>
          <w:trHeight w:val="325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Х.Такташа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Г.Кутуя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характеристики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</w:tr>
    </w:tbl>
    <w:p w:rsidR="00B70603" w:rsidRPr="00B70603" w:rsidRDefault="00B70603" w:rsidP="00B7060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pgSz w:w="11900" w:h="16838"/>
          <w:pgMar w:top="1112" w:right="706" w:bottom="95" w:left="1440" w:header="0" w:footer="0" w:gutter="0"/>
          <w:cols w:space="720" w:equalWidth="0">
            <w:col w:w="9760"/>
          </w:cols>
        </w:sectPr>
      </w:pPr>
    </w:p>
    <w:p w:rsidR="00B70603" w:rsidRPr="00B70603" w:rsidRDefault="00B70603" w:rsidP="00B70603">
      <w:pPr>
        <w:spacing w:after="0" w:line="6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Calibri" w:eastAsia="Calibri" w:hAnsi="Calibri" w:cs="Calibri"/>
          <w:sz w:val="21"/>
          <w:szCs w:val="21"/>
          <w:lang w:eastAsia="ru-RU"/>
        </w:rPr>
        <w:t>90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type w:val="continuous"/>
          <w:pgSz w:w="11900" w:h="16838"/>
          <w:pgMar w:top="1112" w:right="706" w:bottom="95" w:left="1440" w:header="0" w:footer="0" w:gutter="0"/>
          <w:cols w:space="720" w:equalWidth="0">
            <w:col w:w="9760"/>
          </w:cols>
        </w:sectPr>
      </w:pPr>
    </w:p>
    <w:tbl>
      <w:tblPr>
        <w:tblW w:w="0" w:type="auto"/>
        <w:tblInd w:w="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2240"/>
        <w:gridCol w:w="4220"/>
        <w:gridCol w:w="2420"/>
      </w:tblGrid>
      <w:tr w:rsidR="00B70603" w:rsidRPr="00B70603" w:rsidTr="00B70603">
        <w:trPr>
          <w:trHeight w:val="326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К.Тинчурин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«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Сүнгҽн</w:t>
            </w:r>
            <w:proofErr w:type="spellEnd"/>
          </w:p>
        </w:tc>
        <w:tc>
          <w:tcPr>
            <w:tcW w:w="2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йолдызлар</w:t>
            </w:r>
            <w:proofErr w:type="spellEnd"/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/ Угасшие звезды.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Чтение, анализ.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конфликт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Х.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Такташ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.«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 xml:space="preserve">Ак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чҽчҽклҽр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»/ «Белые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систему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образов,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цветы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 Чтение, обсуждение.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этапы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Сочинение.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развития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сюжета,</w:t>
            </w:r>
          </w:p>
        </w:tc>
      </w:tr>
      <w:tr w:rsidR="00B70603" w:rsidRPr="00B70603" w:rsidTr="00B70603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Г.Кутуй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«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Тапшырылмаган</w:t>
            </w:r>
            <w:proofErr w:type="spellEnd"/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характеризовать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хатлар</w:t>
            </w:r>
            <w:proofErr w:type="spellEnd"/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/ «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Неотосланные</w:t>
            </w:r>
            <w:proofErr w:type="spellEnd"/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своеобразие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письма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 Чтение, обсуждение.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языка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писателя.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Читать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выразительно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художественный</w:t>
            </w:r>
            <w:proofErr w:type="gramEnd"/>
          </w:p>
        </w:tc>
      </w:tr>
      <w:tr w:rsidR="00B70603" w:rsidRPr="00B70603" w:rsidTr="00B70603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 том числе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наизусть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участвовать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инсценировании</w:t>
            </w:r>
            <w:proofErr w:type="spellEnd"/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литературного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произведения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ролям</w:t>
            </w:r>
          </w:p>
        </w:tc>
      </w:tr>
      <w:tr w:rsidR="00B70603" w:rsidRPr="00B70603" w:rsidTr="00B70603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Находить в тексте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незнакомые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слова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определять их</w:t>
            </w:r>
          </w:p>
        </w:tc>
      </w:tr>
      <w:tr w:rsidR="00B70603" w:rsidRPr="00B70603" w:rsidTr="00B70603">
        <w:trPr>
          <w:trHeight w:val="325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B70603" w:rsidRPr="00B70603" w:rsidTr="00B70603">
        <w:trPr>
          <w:trHeight w:val="30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 и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контрольных срезов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Выступать с</w:t>
            </w:r>
          </w:p>
        </w:tc>
      </w:tr>
      <w:tr w:rsidR="00B70603" w:rsidRPr="00B70603" w:rsidTr="00B70603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обобщение</w:t>
            </w:r>
            <w:proofErr w:type="gramEnd"/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тестов.</w:t>
            </w: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развѐрнутыми</w:t>
            </w:r>
            <w:proofErr w:type="spellEnd"/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изученного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10</w:t>
            </w: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письменными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классе</w:t>
            </w:r>
            <w:proofErr w:type="gramEnd"/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сообщениями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обобщающими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сделанные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наблюдения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Писать</w:t>
            </w:r>
          </w:p>
        </w:tc>
      </w:tr>
      <w:tr w:rsidR="00B70603" w:rsidRPr="00B70603" w:rsidTr="00B70603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</w:t>
            </w:r>
            <w:proofErr w:type="gramEnd"/>
          </w:p>
        </w:tc>
      </w:tr>
      <w:tr w:rsidR="00B70603" w:rsidRPr="00B70603" w:rsidTr="00B70603">
        <w:trPr>
          <w:trHeight w:val="325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B70603" w:rsidRPr="00B70603" w:rsidRDefault="00B70603" w:rsidP="00B70603">
      <w:pPr>
        <w:spacing w:after="0" w:line="319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D170FE">
      <w:pPr>
        <w:numPr>
          <w:ilvl w:val="0"/>
          <w:numId w:val="16"/>
        </w:numPr>
        <w:tabs>
          <w:tab w:val="left" w:pos="4980"/>
        </w:tabs>
        <w:spacing w:after="0" w:line="240" w:lineRule="auto"/>
        <w:ind w:left="4980" w:hanging="38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</w:t>
      </w:r>
    </w:p>
    <w:p w:rsidR="00B70603" w:rsidRPr="00B70603" w:rsidRDefault="00B70603" w:rsidP="00B70603">
      <w:pPr>
        <w:spacing w:after="0" w:line="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5" w:lineRule="auto"/>
        <w:ind w:right="82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Содержание, рекомендуемое к усвоению в 11 классе - 68 часов. На изучение художественных произведений – 52 часа.</w:t>
      </w:r>
    </w:p>
    <w:p w:rsidR="00B70603" w:rsidRPr="00B70603" w:rsidRDefault="00B70603" w:rsidP="00B70603">
      <w:pPr>
        <w:spacing w:after="0" w:line="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Уроки развития речи – 8 часов.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– 8 часов.</w:t>
      </w:r>
    </w:p>
    <w:p w:rsidR="00B70603" w:rsidRPr="00B70603" w:rsidRDefault="00B70603" w:rsidP="00B70603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spellStart"/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I.Литература</w:t>
      </w:r>
      <w:proofErr w:type="spellEnd"/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военного времени</w:t>
      </w:r>
      <w:r w:rsidRPr="00B70603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.</w:t>
      </w: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часов.</w:t>
      </w:r>
    </w:p>
    <w:p w:rsidR="00B70603" w:rsidRPr="00B70603" w:rsidRDefault="00B70603" w:rsidP="00B70603">
      <w:pPr>
        <w:spacing w:after="0" w:line="1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7" w:lineRule="auto"/>
        <w:ind w:right="14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Великая Отечественная война, ее влияние на литературу. Основные темы и проблемы в произведениях. Взаимоотношения между писателем и обществом. Творчество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М.Джалиля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Ф.Карима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Кутуя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Ф.Хусни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А.Еники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70603" w:rsidRPr="00B70603" w:rsidRDefault="00B70603" w:rsidP="00B70603">
      <w:pPr>
        <w:tabs>
          <w:tab w:val="left" w:pos="3340"/>
          <w:tab w:val="left" w:pos="4780"/>
          <w:tab w:val="left" w:pos="5060"/>
          <w:tab w:val="left" w:pos="7000"/>
        </w:tabs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М.Джалиль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proofErr w:type="spellStart"/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Хуш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акыллым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B70603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Pr="00B70603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Прошай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моя</w:t>
      </w:r>
      <w:r w:rsidRPr="00B70603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умница»,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Кошчык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B70603" w:rsidRPr="00B70603" w:rsidRDefault="00B70603" w:rsidP="00D170FE">
      <w:pPr>
        <w:numPr>
          <w:ilvl w:val="0"/>
          <w:numId w:val="17"/>
        </w:numPr>
        <w:tabs>
          <w:tab w:val="left" w:pos="420"/>
        </w:tabs>
        <w:spacing w:after="0" w:line="240" w:lineRule="auto"/>
        <w:ind w:left="420" w:hanging="15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«Птичка». Чтение, анализ.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pgSz w:w="11900" w:h="16838"/>
          <w:pgMar w:top="1112" w:right="706" w:bottom="95" w:left="1440" w:header="0" w:footer="0" w:gutter="0"/>
          <w:cols w:space="720" w:equalWidth="0">
            <w:col w:w="9760"/>
          </w:cols>
        </w:sectPr>
      </w:pPr>
    </w:p>
    <w:p w:rsidR="00B70603" w:rsidRPr="00B70603" w:rsidRDefault="00B70603" w:rsidP="00B70603">
      <w:pPr>
        <w:spacing w:after="0" w:line="275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Calibri" w:eastAsia="Calibri" w:hAnsi="Calibri" w:cs="Calibri"/>
          <w:sz w:val="21"/>
          <w:szCs w:val="21"/>
          <w:lang w:eastAsia="ru-RU"/>
        </w:rPr>
        <w:t>91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type w:val="continuous"/>
          <w:pgSz w:w="11900" w:h="16838"/>
          <w:pgMar w:top="1112" w:right="706" w:bottom="95" w:left="1440" w:header="0" w:footer="0" w:gutter="0"/>
          <w:cols w:space="720" w:equalWidth="0">
            <w:col w:w="9760"/>
          </w:cols>
        </w:sect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Ф.Хусни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Йҿзек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кашы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 / «Перстень». Чтение-обсуждение.</w:t>
      </w:r>
    </w:p>
    <w:p w:rsidR="00B70603" w:rsidRPr="00B70603" w:rsidRDefault="00B70603" w:rsidP="00B70603">
      <w:pPr>
        <w:spacing w:after="0" w:line="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II. Литература послевоенного периода (до 1960-х годов).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часов.</w:t>
      </w:r>
    </w:p>
    <w:p w:rsidR="00B70603" w:rsidRPr="00B70603" w:rsidRDefault="00B70603" w:rsidP="00B70603">
      <w:pPr>
        <w:spacing w:after="0" w:line="1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6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Положительное влияние на литературу перемен периода «Оттепели». Творчество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Х.Туфана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Кайсыгызның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кулы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җылы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?» / «У кого рука теплая?»,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Илдҽ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нилҽр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икҽн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?» / «Что происходит на Родине?», «Луиза-а-а-а».</w:t>
      </w:r>
    </w:p>
    <w:p w:rsidR="00B70603" w:rsidRPr="00B70603" w:rsidRDefault="00B70603" w:rsidP="00B70603">
      <w:pPr>
        <w:spacing w:after="0" w:line="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spellStart"/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III.Литература</w:t>
      </w:r>
      <w:proofErr w:type="spellEnd"/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1960–1980-х годов.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часов.</w:t>
      </w:r>
    </w:p>
    <w:p w:rsidR="00B70603" w:rsidRPr="00B70603" w:rsidRDefault="00B70603" w:rsidP="00B70603">
      <w:pPr>
        <w:spacing w:after="0" w:line="1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7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Возвращение литературы к национальным идеалам. Появление новых жанров, тем и мотивов, литературных форм. Стремление литературы к новизне: обращение к новым литературным течениям, жанровым формам, темам, поиски в области литературного героя.</w:t>
      </w:r>
    </w:p>
    <w:p w:rsidR="00B70603" w:rsidRPr="00B70603" w:rsidRDefault="00B70603" w:rsidP="00B70603">
      <w:pPr>
        <w:spacing w:after="0" w:line="1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7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Деревенская проза. Эпическое воплощение образов Родины, страны, народа; размышления о взаимоотношениях личности и общества, о чувстве гражданственности, о судьбах народов, о духовном мире человека, о ценностях эпохи. Постановка проблем о независимости, о свободе личности</w:t>
      </w:r>
    </w:p>
    <w:p w:rsidR="00B70603" w:rsidRPr="00B70603" w:rsidRDefault="00B70603" w:rsidP="00B70603">
      <w:pPr>
        <w:spacing w:after="0" w:line="1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D170FE">
      <w:pPr>
        <w:numPr>
          <w:ilvl w:val="0"/>
          <w:numId w:val="18"/>
        </w:numPr>
        <w:tabs>
          <w:tab w:val="left" w:pos="601"/>
        </w:tabs>
        <w:spacing w:after="0" w:line="236" w:lineRule="auto"/>
        <w:ind w:left="260" w:firstLine="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свободе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мысли. Оживление романтического направления. Появление другой оценки революции 1917 года и новой жизни после нее. Изображение темы войны в ином аспекте.</w:t>
      </w:r>
    </w:p>
    <w:p w:rsidR="00B70603" w:rsidRPr="00B70603" w:rsidRDefault="00B70603" w:rsidP="00B70603">
      <w:pPr>
        <w:spacing w:after="0" w:line="1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Творчество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А.Гилязова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Р.Файзуллина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Р.Хариса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70603" w:rsidRPr="00B70603" w:rsidRDefault="00B70603" w:rsidP="00B70603">
      <w:pPr>
        <w:spacing w:after="0" w:line="12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B70603">
      <w:pPr>
        <w:spacing w:after="0" w:line="23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Р.Файзуллин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Яшь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чак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 / «Молодость»,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Туган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ягым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 / «Родной край». Чтение, анализ.</w:t>
      </w:r>
    </w:p>
    <w:p w:rsidR="00B70603" w:rsidRPr="00B70603" w:rsidRDefault="00B70603" w:rsidP="00B70603">
      <w:pPr>
        <w:spacing w:after="0" w:line="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IV. Литература 1980–2000-х годов.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часов.</w:t>
      </w:r>
    </w:p>
    <w:p w:rsidR="00B70603" w:rsidRPr="00B70603" w:rsidRDefault="00B70603" w:rsidP="00B70603">
      <w:pPr>
        <w:spacing w:after="0" w:line="13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B70603">
      <w:pPr>
        <w:spacing w:after="0" w:line="23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Возрождение татарской литературы на рубеже ХХ</w:t>
      </w: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ХХI веков. Созвучность тенденций в литературе этого периода с поисками в литературе начала ХХ века. Трансформация реализма. Появление литературных произведений, критически оценивающих советскую и постсоветскую эпоху, воссоздающих историю страны через призму противостояния человека и общества.</w:t>
      </w:r>
    </w:p>
    <w:p w:rsidR="00B70603" w:rsidRPr="00B70603" w:rsidRDefault="00B70603" w:rsidP="00B70603">
      <w:pPr>
        <w:spacing w:after="0" w:line="16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B70603">
      <w:pPr>
        <w:spacing w:after="0" w:line="234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Творчество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А.Гилязева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М.Магдиева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М.Хасанова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Т.Миннуллина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И.Юзеева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Р.Файзуллина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70603" w:rsidRPr="00B70603" w:rsidRDefault="00B70603" w:rsidP="00B70603">
      <w:pPr>
        <w:spacing w:after="0" w:line="15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4" w:lineRule="auto"/>
        <w:ind w:right="66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М.Магдиев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«Кеше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китҽ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җыры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кала» / «Человек уходит – память остается». Чтение, составление плана, тезисов, обсуждение.</w:t>
      </w:r>
    </w:p>
    <w:p w:rsidR="00B70603" w:rsidRPr="00B70603" w:rsidRDefault="00B70603" w:rsidP="00B70603">
      <w:pPr>
        <w:spacing w:after="0" w:line="15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4" w:lineRule="auto"/>
        <w:ind w:right="110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М.Хасанов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Язгы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аҗаган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 / «Весенняя зарница». Чтение, составление тезисов, обсуждение, анализ.</w:t>
      </w:r>
    </w:p>
    <w:p w:rsidR="00B70603" w:rsidRPr="00B70603" w:rsidRDefault="00B70603" w:rsidP="00B70603">
      <w:pPr>
        <w:spacing w:after="0" w:line="1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4" w:lineRule="auto"/>
        <w:ind w:right="12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Т.Миннуллин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Ҽлдермештҽн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Ҽлмҽндҽр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/ «Старик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Альмандар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Альдермеша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». Чтение, анализ.</w:t>
      </w:r>
    </w:p>
    <w:p w:rsidR="00B70603" w:rsidRPr="00B70603" w:rsidRDefault="00B70603" w:rsidP="00B70603">
      <w:pPr>
        <w:spacing w:after="0" w:line="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V. Литература 2000–2010-х годов.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часов.</w:t>
      </w:r>
    </w:p>
    <w:p w:rsidR="00B70603" w:rsidRPr="00B70603" w:rsidRDefault="00B70603" w:rsidP="00B70603">
      <w:pPr>
        <w:spacing w:after="0" w:line="1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8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Выдвижение на передний план психологического начала, утверждение понятия о том, что жизнь и внутренний мир отдельного человека выше исторической и социальной действительности. Воссоздание процессов, происходящих в сознании и бессознательных сферах человека. Активизация мифологических, условно-символических образов, раскрытие с их помощью национальной проблематики в новой плоскости, изображение чувства национальной идентичности в качестве силы, способной противостоять тоталитарной идеологии.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pgSz w:w="11900" w:h="16838"/>
          <w:pgMar w:top="1125" w:right="846" w:bottom="95" w:left="1440" w:header="0" w:footer="0" w:gutter="0"/>
          <w:cols w:space="720" w:equalWidth="0">
            <w:col w:w="9620"/>
          </w:cols>
        </w:sectPr>
      </w:pPr>
    </w:p>
    <w:p w:rsidR="00B70603" w:rsidRPr="00B70603" w:rsidRDefault="00B70603" w:rsidP="00B7060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Calibri" w:eastAsia="Calibri" w:hAnsi="Calibri" w:cs="Calibri"/>
          <w:sz w:val="21"/>
          <w:szCs w:val="21"/>
          <w:lang w:eastAsia="ru-RU"/>
        </w:rPr>
        <w:t>92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type w:val="continuous"/>
          <w:pgSz w:w="11900" w:h="16838"/>
          <w:pgMar w:top="1125" w:right="846" w:bottom="95" w:left="1440" w:header="0" w:footer="0" w:gutter="0"/>
          <w:cols w:space="720" w:equalWidth="0">
            <w:col w:w="9620"/>
          </w:cols>
        </w:sectPr>
      </w:pPr>
    </w:p>
    <w:p w:rsidR="00B70603" w:rsidRPr="00B70603" w:rsidRDefault="00B70603" w:rsidP="00B70603">
      <w:pPr>
        <w:spacing w:after="0" w:line="235" w:lineRule="auto"/>
        <w:ind w:right="102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Творчество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З.Хакима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Н .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 и м а т д и н о в о </w:t>
      </w: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й ,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 . Б а й р а м о в о </w:t>
      </w: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й ,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 .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Зайдуллы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Ф.Яхина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Р.Рахмана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70603" w:rsidRPr="00B70603" w:rsidRDefault="00B70603" w:rsidP="00B70603">
      <w:pPr>
        <w:spacing w:after="0" w:line="15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4" w:lineRule="auto"/>
        <w:ind w:right="24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З.Хаким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Телсез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күке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/ «Немая кукушка». Чтение, обсуждение, анализ.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Н.Гыйматдинова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Сихерче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 / «Колдунья» (отрывок). Чтение,</w:t>
      </w:r>
    </w:p>
    <w:p w:rsidR="00B70603" w:rsidRPr="00B70603" w:rsidRDefault="00B70603" w:rsidP="00B70603">
      <w:pPr>
        <w:spacing w:after="0" w:line="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обсуждение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Р.Зайдулла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Битлек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 / «Маска». Чтение, анализ.</w:t>
      </w:r>
    </w:p>
    <w:p w:rsidR="00B70603" w:rsidRPr="00B70603" w:rsidRDefault="00B70603" w:rsidP="00B70603">
      <w:pPr>
        <w:spacing w:after="0" w:line="32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часов по разделам курса литературы в 11 классе: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(2 ч. в неделю, всего 68)</w:t>
      </w:r>
    </w:p>
    <w:p w:rsidR="00B70603" w:rsidRPr="00B70603" w:rsidRDefault="00B70603" w:rsidP="00B70603">
      <w:pPr>
        <w:spacing w:after="0" w:line="30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80"/>
        <w:gridCol w:w="1820"/>
        <w:gridCol w:w="420"/>
        <w:gridCol w:w="1600"/>
        <w:gridCol w:w="1060"/>
        <w:gridCol w:w="780"/>
        <w:gridCol w:w="780"/>
        <w:gridCol w:w="2400"/>
      </w:tblGrid>
      <w:tr w:rsidR="00B70603" w:rsidRPr="00B70603" w:rsidTr="00B70603">
        <w:trPr>
          <w:trHeight w:val="328"/>
        </w:trPr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4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B70603" w:rsidRPr="00B70603" w:rsidTr="00B70603">
        <w:trPr>
          <w:trHeight w:val="314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1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1.Повторение.</w:t>
            </w: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2</w:t>
            </w:r>
          </w:p>
        </w:tc>
      </w:tr>
      <w:tr w:rsidR="00B70603" w:rsidRPr="00B70603" w:rsidTr="00B70603">
        <w:trPr>
          <w:trHeight w:val="311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0" w:type="dxa"/>
            <w:gridSpan w:val="5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Литература военного времени</w:t>
            </w:r>
            <w:r w:rsidRPr="00B7060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8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8</w:t>
            </w:r>
          </w:p>
        </w:tc>
      </w:tr>
      <w:tr w:rsidR="00B70603" w:rsidRPr="00B70603" w:rsidTr="00B70603">
        <w:trPr>
          <w:trHeight w:val="308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gridSpan w:val="2"/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 Литература</w:t>
            </w:r>
          </w:p>
        </w:tc>
        <w:tc>
          <w:tcPr>
            <w:tcW w:w="2020" w:type="dxa"/>
            <w:gridSpan w:val="2"/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послевоенного</w:t>
            </w:r>
            <w:proofErr w:type="gramEnd"/>
          </w:p>
        </w:tc>
        <w:tc>
          <w:tcPr>
            <w:tcW w:w="1060" w:type="dxa"/>
            <w:vAlign w:val="bottom"/>
          </w:tcPr>
          <w:p w:rsidR="00B70603" w:rsidRPr="00B70603" w:rsidRDefault="00B70603" w:rsidP="00B70603">
            <w:pPr>
              <w:spacing w:after="0" w:line="308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w w:val="98"/>
                <w:sz w:val="28"/>
                <w:szCs w:val="28"/>
                <w:lang w:eastAsia="ru-RU"/>
              </w:rPr>
              <w:t>периода</w:t>
            </w:r>
            <w:proofErr w:type="gramEnd"/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</w:p>
        </w:tc>
        <w:tc>
          <w:tcPr>
            <w:tcW w:w="7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8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10</w:t>
            </w:r>
          </w:p>
        </w:tc>
      </w:tr>
      <w:tr w:rsidR="00B70603" w:rsidRPr="00B70603" w:rsidTr="00B70603">
        <w:trPr>
          <w:trHeight w:val="326"/>
        </w:trPr>
        <w:tc>
          <w:tcPr>
            <w:tcW w:w="268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1960-х годов).</w:t>
            </w: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14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0" w:type="dxa"/>
            <w:gridSpan w:val="5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1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Литература 1960–1980-х годов.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10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14</w:t>
            </w:r>
          </w:p>
        </w:tc>
      </w:tr>
      <w:tr w:rsidR="00B70603" w:rsidRPr="00B70603" w:rsidTr="00B70603">
        <w:trPr>
          <w:trHeight w:val="308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0" w:type="dxa"/>
            <w:gridSpan w:val="5"/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Литература 1980–2000-х годов.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8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18</w:t>
            </w:r>
          </w:p>
        </w:tc>
      </w:tr>
      <w:tr w:rsidR="00B70603" w:rsidRPr="00B70603" w:rsidTr="00B70603">
        <w:trPr>
          <w:trHeight w:val="329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gridSpan w:val="2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gridSpan w:val="2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09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0" w:type="dxa"/>
            <w:gridSpan w:val="5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Литература 2000–2010-х годов.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8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14</w:t>
            </w:r>
          </w:p>
        </w:tc>
      </w:tr>
      <w:tr w:rsidR="00B70603" w:rsidRPr="00B70603" w:rsidTr="00B70603">
        <w:trPr>
          <w:trHeight w:val="309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  <w:gridSpan w:val="6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Повторение и обобщение изученного в 11</w:t>
            </w:r>
          </w:p>
        </w:tc>
        <w:tc>
          <w:tcPr>
            <w:tcW w:w="7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9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2</w:t>
            </w:r>
          </w:p>
        </w:tc>
      </w:tr>
      <w:tr w:rsidR="00B70603" w:rsidRPr="00B70603" w:rsidTr="00B70603">
        <w:trPr>
          <w:trHeight w:val="325"/>
        </w:trPr>
        <w:tc>
          <w:tcPr>
            <w:tcW w:w="2680" w:type="dxa"/>
            <w:gridSpan w:val="3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классе</w:t>
            </w:r>
            <w:proofErr w:type="gramEnd"/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639"/>
        </w:trPr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gridSpan w:val="4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04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4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vAlign w:val="bottom"/>
          </w:tcPr>
          <w:p w:rsidR="00B70603" w:rsidRPr="00B70603" w:rsidRDefault="00B70603" w:rsidP="00B70603">
            <w:pPr>
              <w:spacing w:after="0" w:line="30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gridSpan w:val="4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4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обучения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4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Характеристика</w:t>
            </w:r>
          </w:p>
        </w:tc>
      </w:tr>
      <w:tr w:rsidR="00B70603" w:rsidRPr="00B70603" w:rsidTr="00B70603">
        <w:trPr>
          <w:trHeight w:val="322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w w:val="97"/>
                <w:sz w:val="28"/>
                <w:szCs w:val="28"/>
                <w:lang w:eastAsia="ru-RU"/>
              </w:rPr>
              <w:t>чест</w:t>
            </w:r>
            <w:proofErr w:type="spellEnd"/>
            <w:proofErr w:type="gramEnd"/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раздела</w:t>
            </w:r>
            <w:proofErr w:type="gramEnd"/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основных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видов</w:t>
            </w:r>
          </w:p>
        </w:tc>
      </w:tr>
      <w:tr w:rsidR="00B70603" w:rsidRPr="00B70603" w:rsidTr="00B70603">
        <w:trPr>
          <w:trHeight w:val="322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w w:val="95"/>
                <w:sz w:val="28"/>
                <w:szCs w:val="28"/>
                <w:lang w:eastAsia="ru-RU"/>
              </w:rPr>
              <w:t>во</w:t>
            </w:r>
            <w:proofErr w:type="gramEnd"/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деятельности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часо</w:t>
            </w:r>
            <w:proofErr w:type="spellEnd"/>
            <w:proofErr w:type="gramEnd"/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учащихся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(на</w:t>
            </w:r>
          </w:p>
        </w:tc>
      </w:tr>
      <w:tr w:rsidR="00B70603" w:rsidRPr="00B70603" w:rsidTr="00B70603">
        <w:trPr>
          <w:trHeight w:val="326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уровне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УД)</w:t>
            </w:r>
          </w:p>
        </w:tc>
      </w:tr>
      <w:tr w:rsidR="00B70603" w:rsidRPr="00B70603" w:rsidTr="00B70603">
        <w:trPr>
          <w:trHeight w:val="309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vAlign w:val="bottom"/>
          </w:tcPr>
          <w:p w:rsidR="00B70603" w:rsidRPr="00B70603" w:rsidRDefault="00B70603" w:rsidP="00B70603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Введение.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gridSpan w:val="4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Введение. Особенности истории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9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обобщать</w:t>
            </w:r>
          </w:p>
        </w:tc>
      </w:tr>
      <w:tr w:rsidR="00B70603" w:rsidRPr="00B70603" w:rsidTr="00B70603">
        <w:trPr>
          <w:trHeight w:val="322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gridSpan w:val="4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татарской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литературы.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услышанное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B70603" w:rsidRPr="00B70603" w:rsidTr="00B70603">
        <w:trPr>
          <w:trHeight w:val="322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Иметь</w:t>
            </w:r>
          </w:p>
        </w:tc>
      </w:tr>
      <w:tr w:rsidR="00B70603" w:rsidRPr="00B70603" w:rsidTr="00B70603">
        <w:trPr>
          <w:trHeight w:val="322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</w:t>
            </w:r>
          </w:p>
        </w:tc>
      </w:tr>
      <w:tr w:rsidR="00B70603" w:rsidRPr="00B70603" w:rsidTr="00B70603">
        <w:trPr>
          <w:trHeight w:val="322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разных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периодах</w:t>
            </w:r>
          </w:p>
        </w:tc>
      </w:tr>
      <w:tr w:rsidR="00B70603" w:rsidRPr="00B70603" w:rsidTr="00B70603">
        <w:trPr>
          <w:trHeight w:val="322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развития</w:t>
            </w:r>
            <w:proofErr w:type="gramEnd"/>
          </w:p>
        </w:tc>
      </w:tr>
      <w:tr w:rsidR="00B70603" w:rsidRPr="00B70603" w:rsidTr="00B70603">
        <w:trPr>
          <w:trHeight w:val="324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татарской</w:t>
            </w:r>
            <w:proofErr w:type="gramEnd"/>
          </w:p>
        </w:tc>
      </w:tr>
      <w:tr w:rsidR="00B70603" w:rsidRPr="00B70603" w:rsidTr="00B70603">
        <w:trPr>
          <w:trHeight w:val="325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литературы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B70603" w:rsidRPr="00B70603" w:rsidTr="00B70603">
        <w:trPr>
          <w:trHeight w:val="308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Литература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gridSpan w:val="4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Великая Отечественная война, ее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</w:t>
            </w:r>
          </w:p>
        </w:tc>
      </w:tr>
      <w:tr w:rsidR="00B70603" w:rsidRPr="00B70603" w:rsidTr="00B70603">
        <w:trPr>
          <w:trHeight w:val="322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военного</w:t>
            </w:r>
            <w:proofErr w:type="gramEnd"/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влияние</w:t>
            </w:r>
            <w:proofErr w:type="gramEnd"/>
          </w:p>
        </w:tc>
        <w:tc>
          <w:tcPr>
            <w:tcW w:w="10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ind w:right="1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литературу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систематизироват</w:t>
            </w:r>
            <w:proofErr w:type="spellEnd"/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часо</w:t>
            </w:r>
            <w:proofErr w:type="spellEnd"/>
            <w:proofErr w:type="gramEnd"/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времени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</w:t>
            </w:r>
          </w:p>
        </w:tc>
        <w:tc>
          <w:tcPr>
            <w:tcW w:w="10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темы  и</w:t>
            </w:r>
            <w:proofErr w:type="gramEnd"/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ind w:right="1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проблемы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представленный</w:t>
            </w:r>
          </w:p>
        </w:tc>
      </w:tr>
      <w:tr w:rsidR="00B70603" w:rsidRPr="00B70603" w:rsidTr="00B70603">
        <w:trPr>
          <w:trHeight w:val="324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w w:val="98"/>
                <w:sz w:val="28"/>
                <w:szCs w:val="28"/>
                <w:lang w:eastAsia="ru-RU"/>
              </w:rPr>
              <w:t>в.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Взаимоотношения</w:t>
            </w: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ind w:right="1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</w:t>
            </w:r>
            <w:proofErr w:type="gramEnd"/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услышанный</w:t>
            </w:r>
          </w:p>
        </w:tc>
      </w:tr>
      <w:tr w:rsidR="00B70603" w:rsidRPr="00B70603" w:rsidTr="00B70603">
        <w:trPr>
          <w:trHeight w:val="322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писателем</w:t>
            </w:r>
            <w:proofErr w:type="gramEnd"/>
          </w:p>
        </w:tc>
        <w:tc>
          <w:tcPr>
            <w:tcW w:w="10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ind w:right="1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обществом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Иметь</w:t>
            </w:r>
          </w:p>
        </w:tc>
      </w:tr>
      <w:tr w:rsidR="00B70603" w:rsidRPr="00B70603" w:rsidTr="00B70603">
        <w:trPr>
          <w:trHeight w:val="322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Творчество</w:t>
            </w:r>
          </w:p>
        </w:tc>
        <w:tc>
          <w:tcPr>
            <w:tcW w:w="10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gridSpan w:val="2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ind w:right="1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w w:val="97"/>
                <w:sz w:val="28"/>
                <w:szCs w:val="28"/>
                <w:lang w:eastAsia="ru-RU"/>
              </w:rPr>
              <w:t>М.Джалиля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w w:val="97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представление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</w:t>
            </w:r>
          </w:p>
        </w:tc>
      </w:tr>
      <w:tr w:rsidR="00B70603" w:rsidRPr="00B70603" w:rsidTr="00B70603">
        <w:trPr>
          <w:trHeight w:val="322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gridSpan w:val="4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Ф.Карима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А.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Кутуя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А.Еники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0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развитии</w:t>
            </w:r>
            <w:proofErr w:type="gramEnd"/>
          </w:p>
        </w:tc>
      </w:tr>
      <w:tr w:rsidR="00B70603" w:rsidRPr="00B70603" w:rsidTr="00B70603">
        <w:trPr>
          <w:trHeight w:val="325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М.Джалиль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«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Хуш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акыллым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»/</w:t>
            </w:r>
            <w:proofErr w:type="gramEnd"/>
          </w:p>
        </w:tc>
        <w:tc>
          <w:tcPr>
            <w:tcW w:w="2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литературы</w:t>
            </w:r>
            <w:proofErr w:type="gramEnd"/>
          </w:p>
        </w:tc>
      </w:tr>
    </w:tbl>
    <w:p w:rsidR="00B70603" w:rsidRPr="00B70603" w:rsidRDefault="00B70603" w:rsidP="00B7060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pgSz w:w="11900" w:h="16838"/>
          <w:pgMar w:top="1138" w:right="706" w:bottom="95" w:left="1440" w:header="0" w:footer="0" w:gutter="0"/>
          <w:cols w:space="720" w:equalWidth="0">
            <w:col w:w="9760"/>
          </w:cols>
        </w:sectPr>
      </w:pPr>
    </w:p>
    <w:p w:rsidR="00B70603" w:rsidRPr="00B70603" w:rsidRDefault="00B70603" w:rsidP="00B70603">
      <w:pPr>
        <w:spacing w:after="0" w:line="29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Calibri" w:eastAsia="Calibri" w:hAnsi="Calibri" w:cs="Calibri"/>
          <w:sz w:val="21"/>
          <w:szCs w:val="21"/>
          <w:lang w:eastAsia="ru-RU"/>
        </w:rPr>
        <w:t>93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type w:val="continuous"/>
          <w:pgSz w:w="11900" w:h="16838"/>
          <w:pgMar w:top="1138" w:right="706" w:bottom="95" w:left="1440" w:header="0" w:footer="0" w:gutter="0"/>
          <w:cols w:space="720" w:equalWidth="0">
            <w:col w:w="9760"/>
          </w:cols>
        </w:sectPr>
      </w:pPr>
    </w:p>
    <w:tbl>
      <w:tblPr>
        <w:tblW w:w="0" w:type="auto"/>
        <w:tblInd w:w="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1700"/>
        <w:gridCol w:w="540"/>
        <w:gridCol w:w="1260"/>
        <w:gridCol w:w="420"/>
        <w:gridCol w:w="440"/>
        <w:gridCol w:w="380"/>
        <w:gridCol w:w="540"/>
        <w:gridCol w:w="340"/>
        <w:gridCol w:w="420"/>
        <w:gridCol w:w="420"/>
        <w:gridCol w:w="480"/>
        <w:gridCol w:w="780"/>
        <w:gridCol w:w="540"/>
        <w:gridCol w:w="620"/>
      </w:tblGrid>
      <w:tr w:rsidR="00B70603" w:rsidRPr="00B70603" w:rsidTr="00B70603">
        <w:trPr>
          <w:trHeight w:val="326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top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0" w:type="dxa"/>
            <w:gridSpan w:val="6"/>
            <w:tcBorders>
              <w:top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w w:val="97"/>
                <w:sz w:val="28"/>
                <w:szCs w:val="28"/>
                <w:lang w:eastAsia="ru-RU"/>
              </w:rPr>
              <w:t>«Прощай, умница». Чтение,</w:t>
            </w:r>
          </w:p>
        </w:tc>
        <w:tc>
          <w:tcPr>
            <w:tcW w:w="420" w:type="dxa"/>
            <w:tcBorders>
              <w:top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gridSpan w:val="3"/>
            <w:tcBorders>
              <w:top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военных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лет.</w:t>
            </w:r>
          </w:p>
        </w:tc>
        <w:tc>
          <w:tcPr>
            <w:tcW w:w="6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dxa"/>
            <w:gridSpan w:val="4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«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Кошчык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20" w:type="dxa"/>
            <w:gridSpan w:val="4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ind w:right="6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w w:val="98"/>
                <w:sz w:val="28"/>
                <w:szCs w:val="28"/>
                <w:lang w:eastAsia="ru-RU"/>
              </w:rPr>
              <w:t>/ «Птенчик».</w:t>
            </w:r>
          </w:p>
        </w:tc>
        <w:tc>
          <w:tcPr>
            <w:tcW w:w="126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Проект о</w:t>
            </w:r>
          </w:p>
        </w:tc>
        <w:tc>
          <w:tcPr>
            <w:tcW w:w="5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Чтение, анализ.</w:t>
            </w:r>
          </w:p>
        </w:tc>
        <w:tc>
          <w:tcPr>
            <w:tcW w:w="3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творчестве</w:t>
            </w:r>
            <w:proofErr w:type="gramEnd"/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0" w:type="dxa"/>
            <w:gridSpan w:val="5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w w:val="96"/>
                <w:sz w:val="28"/>
                <w:szCs w:val="28"/>
                <w:lang w:eastAsia="ru-RU"/>
              </w:rPr>
              <w:t>Ф.Хусни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w w:val="96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w w:val="96"/>
                <w:sz w:val="28"/>
                <w:szCs w:val="28"/>
                <w:lang w:eastAsia="ru-RU"/>
              </w:rPr>
              <w:t>Йҿзек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w w:val="96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w w:val="96"/>
                <w:sz w:val="28"/>
                <w:szCs w:val="28"/>
                <w:lang w:eastAsia="ru-RU"/>
              </w:rPr>
              <w:t>кашы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w w:val="96"/>
                <w:sz w:val="28"/>
                <w:szCs w:val="28"/>
                <w:lang w:eastAsia="ru-RU"/>
              </w:rPr>
              <w:t>» /</w:t>
            </w:r>
          </w:p>
        </w:tc>
        <w:tc>
          <w:tcPr>
            <w:tcW w:w="3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писателей</w:t>
            </w:r>
            <w:proofErr w:type="gramEnd"/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5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«Перстень». Чтение обсуждение.</w:t>
            </w:r>
          </w:p>
        </w:tc>
        <w:tc>
          <w:tcPr>
            <w:tcW w:w="1800" w:type="dxa"/>
            <w:gridSpan w:val="3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военных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лет.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10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bottom"/>
          </w:tcPr>
          <w:p w:rsidR="00B70603" w:rsidRPr="00B70603" w:rsidRDefault="00B70603" w:rsidP="00B70603">
            <w:pPr>
              <w:spacing w:after="0" w:line="31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Литература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gridSpan w:val="3"/>
            <w:vAlign w:val="bottom"/>
          </w:tcPr>
          <w:p w:rsidR="00B70603" w:rsidRPr="00B70603" w:rsidRDefault="00B70603" w:rsidP="00B70603">
            <w:pPr>
              <w:spacing w:after="0" w:line="31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Положительное</w:t>
            </w:r>
          </w:p>
        </w:tc>
        <w:tc>
          <w:tcPr>
            <w:tcW w:w="1260" w:type="dxa"/>
            <w:gridSpan w:val="3"/>
            <w:vAlign w:val="bottom"/>
          </w:tcPr>
          <w:p w:rsidR="00B70603" w:rsidRPr="00B70603" w:rsidRDefault="00B70603" w:rsidP="00B70603">
            <w:pPr>
              <w:spacing w:after="0" w:line="31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w w:val="96"/>
                <w:sz w:val="28"/>
                <w:szCs w:val="28"/>
                <w:lang w:eastAsia="ru-RU"/>
              </w:rPr>
              <w:t>влияние</w:t>
            </w:r>
            <w:proofErr w:type="gramEnd"/>
          </w:p>
        </w:tc>
        <w:tc>
          <w:tcPr>
            <w:tcW w:w="4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10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</w:p>
        </w:tc>
        <w:tc>
          <w:tcPr>
            <w:tcW w:w="1260" w:type="dxa"/>
            <w:gridSpan w:val="2"/>
            <w:vAlign w:val="bottom"/>
          </w:tcPr>
          <w:p w:rsidR="00B70603" w:rsidRPr="00B70603" w:rsidRDefault="00B70603" w:rsidP="00B70603">
            <w:pPr>
              <w:spacing w:after="0" w:line="310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Отметить</w:t>
            </w:r>
          </w:p>
        </w:tc>
        <w:tc>
          <w:tcPr>
            <w:tcW w:w="5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240" w:type="dxa"/>
            <w:gridSpan w:val="2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послевоенного</w:t>
            </w:r>
            <w:proofErr w:type="gramEnd"/>
          </w:p>
        </w:tc>
        <w:tc>
          <w:tcPr>
            <w:tcW w:w="168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литературу</w:t>
            </w:r>
            <w:proofErr w:type="gramEnd"/>
          </w:p>
        </w:tc>
        <w:tc>
          <w:tcPr>
            <w:tcW w:w="136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ind w:right="4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w w:val="98"/>
                <w:sz w:val="28"/>
                <w:szCs w:val="28"/>
                <w:lang w:eastAsia="ru-RU"/>
              </w:rPr>
              <w:t>перемен</w:t>
            </w:r>
            <w:proofErr w:type="gramEnd"/>
          </w:p>
        </w:tc>
        <w:tc>
          <w:tcPr>
            <w:tcW w:w="1180" w:type="dxa"/>
            <w:gridSpan w:val="3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периода</w:t>
            </w:r>
            <w:proofErr w:type="gramEnd"/>
          </w:p>
        </w:tc>
        <w:tc>
          <w:tcPr>
            <w:tcW w:w="180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</w:t>
            </w:r>
            <w:proofErr w:type="gramEnd"/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часо</w:t>
            </w:r>
            <w:proofErr w:type="spellEnd"/>
            <w:proofErr w:type="gramEnd"/>
          </w:p>
        </w:tc>
        <w:tc>
          <w:tcPr>
            <w:tcW w:w="1700" w:type="dxa"/>
            <w:vAlign w:val="bottom"/>
          </w:tcPr>
          <w:p w:rsidR="00B70603" w:rsidRPr="00B70603" w:rsidRDefault="00B70603" w:rsidP="00B70603">
            <w:pPr>
              <w:spacing w:after="0" w:line="31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периода</w:t>
            </w:r>
            <w:proofErr w:type="gramEnd"/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1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</w:t>
            </w:r>
            <w:proofErr w:type="gramEnd"/>
          </w:p>
        </w:tc>
        <w:tc>
          <w:tcPr>
            <w:tcW w:w="1680" w:type="dxa"/>
            <w:gridSpan w:val="2"/>
            <w:vAlign w:val="bottom"/>
          </w:tcPr>
          <w:p w:rsidR="00B70603" w:rsidRPr="00B70603" w:rsidRDefault="00B70603" w:rsidP="00B70603">
            <w:pPr>
              <w:spacing w:after="0" w:line="31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«Оттепели».</w:t>
            </w:r>
          </w:p>
        </w:tc>
        <w:tc>
          <w:tcPr>
            <w:tcW w:w="4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gridSpan w:val="4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17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Творчество</w:t>
            </w:r>
          </w:p>
        </w:tc>
        <w:tc>
          <w:tcPr>
            <w:tcW w:w="1260" w:type="dxa"/>
            <w:gridSpan w:val="2"/>
            <w:vAlign w:val="bottom"/>
          </w:tcPr>
          <w:p w:rsidR="00B70603" w:rsidRPr="00B70603" w:rsidRDefault="00B70603" w:rsidP="00B70603">
            <w:pPr>
              <w:spacing w:after="0" w:line="31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развития</w:t>
            </w:r>
            <w:proofErr w:type="gramEnd"/>
          </w:p>
        </w:tc>
        <w:tc>
          <w:tcPr>
            <w:tcW w:w="5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b/>
                <w:bCs/>
                <w:w w:val="92"/>
                <w:sz w:val="28"/>
                <w:szCs w:val="28"/>
                <w:lang w:eastAsia="ru-RU"/>
              </w:rPr>
              <w:t>в</w:t>
            </w:r>
            <w:proofErr w:type="gramEnd"/>
          </w:p>
        </w:tc>
        <w:tc>
          <w:tcPr>
            <w:tcW w:w="2240" w:type="dxa"/>
            <w:gridSpan w:val="2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1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1960-х годов).</w:t>
            </w:r>
          </w:p>
        </w:tc>
        <w:tc>
          <w:tcPr>
            <w:tcW w:w="3380" w:type="dxa"/>
            <w:gridSpan w:val="6"/>
            <w:vAlign w:val="bottom"/>
          </w:tcPr>
          <w:p w:rsidR="00B70603" w:rsidRPr="00B70603" w:rsidRDefault="00B70603" w:rsidP="00B70603">
            <w:pPr>
              <w:spacing w:after="0" w:line="31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Х.Туфана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 «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Кайсыгызның</w:t>
            </w:r>
            <w:proofErr w:type="spellEnd"/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17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кулы</w:t>
            </w:r>
            <w:proofErr w:type="spellEnd"/>
            <w:proofErr w:type="gramEnd"/>
          </w:p>
        </w:tc>
        <w:tc>
          <w:tcPr>
            <w:tcW w:w="1800" w:type="dxa"/>
            <w:gridSpan w:val="3"/>
            <w:vAlign w:val="bottom"/>
          </w:tcPr>
          <w:p w:rsidR="00B70603" w:rsidRPr="00B70603" w:rsidRDefault="00B70603" w:rsidP="00B70603">
            <w:pPr>
              <w:spacing w:after="0" w:line="31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татарской</w:t>
            </w:r>
            <w:proofErr w:type="gramEnd"/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1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gridSpan w:val="3"/>
            <w:vAlign w:val="bottom"/>
          </w:tcPr>
          <w:p w:rsidR="00B70603" w:rsidRPr="00B70603" w:rsidRDefault="00B70603" w:rsidP="00B70603">
            <w:pPr>
              <w:spacing w:after="0" w:line="31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җылы</w:t>
            </w:r>
            <w:proofErr w:type="spellEnd"/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?»   /</w:t>
            </w: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«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</w:t>
            </w:r>
          </w:p>
        </w:tc>
        <w:tc>
          <w:tcPr>
            <w:tcW w:w="920" w:type="dxa"/>
            <w:gridSpan w:val="2"/>
            <w:vAlign w:val="bottom"/>
          </w:tcPr>
          <w:p w:rsidR="00B70603" w:rsidRPr="00B70603" w:rsidRDefault="00B70603" w:rsidP="00B70603">
            <w:pPr>
              <w:spacing w:after="0" w:line="31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кого</w:t>
            </w:r>
            <w:proofErr w:type="gramEnd"/>
          </w:p>
        </w:tc>
        <w:tc>
          <w:tcPr>
            <w:tcW w:w="3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17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рука</w:t>
            </w:r>
            <w:proofErr w:type="gramEnd"/>
          </w:p>
        </w:tc>
        <w:tc>
          <w:tcPr>
            <w:tcW w:w="1800" w:type="dxa"/>
            <w:gridSpan w:val="3"/>
            <w:vAlign w:val="bottom"/>
          </w:tcPr>
          <w:p w:rsidR="00B70603" w:rsidRPr="00B70603" w:rsidRDefault="00B70603" w:rsidP="00B70603">
            <w:pPr>
              <w:spacing w:after="0" w:line="31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литературы</w:t>
            </w:r>
            <w:proofErr w:type="gramEnd"/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0" w:type="dxa"/>
            <w:gridSpan w:val="6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теплая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?»,   «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Илдҽ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нилҽр</w:t>
            </w:r>
            <w:proofErr w:type="spellEnd"/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</w:t>
            </w:r>
            <w:proofErr w:type="gramEnd"/>
          </w:p>
        </w:tc>
        <w:tc>
          <w:tcPr>
            <w:tcW w:w="126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периода</w:t>
            </w:r>
            <w:proofErr w:type="gramEnd"/>
          </w:p>
        </w:tc>
        <w:tc>
          <w:tcPr>
            <w:tcW w:w="5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икҽн</w:t>
            </w:r>
            <w:proofErr w:type="spellEnd"/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?» /</w:t>
            </w:r>
          </w:p>
        </w:tc>
        <w:tc>
          <w:tcPr>
            <w:tcW w:w="86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«Что</w:t>
            </w:r>
          </w:p>
        </w:tc>
        <w:tc>
          <w:tcPr>
            <w:tcW w:w="1680" w:type="dxa"/>
            <w:gridSpan w:val="4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происходит</w:t>
            </w:r>
            <w:proofErr w:type="gramEnd"/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</w:p>
        </w:tc>
        <w:tc>
          <w:tcPr>
            <w:tcW w:w="180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«Оттепели».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0" w:type="dxa"/>
            <w:gridSpan w:val="5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w w:val="97"/>
                <w:sz w:val="28"/>
                <w:szCs w:val="28"/>
                <w:lang w:eastAsia="ru-RU"/>
              </w:rPr>
              <w:t>Родине?», «Луиза-а-а-а».</w:t>
            </w:r>
          </w:p>
        </w:tc>
        <w:tc>
          <w:tcPr>
            <w:tcW w:w="3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Освоить</w:t>
            </w:r>
          </w:p>
        </w:tc>
        <w:tc>
          <w:tcPr>
            <w:tcW w:w="5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особенности</w:t>
            </w:r>
            <w:proofErr w:type="gramEnd"/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w w:val="97"/>
                <w:sz w:val="28"/>
                <w:szCs w:val="28"/>
                <w:lang w:eastAsia="ru-RU"/>
              </w:rPr>
              <w:t>основных</w:t>
            </w:r>
            <w:proofErr w:type="gramEnd"/>
          </w:p>
        </w:tc>
        <w:tc>
          <w:tcPr>
            <w:tcW w:w="5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направлений</w:t>
            </w:r>
            <w:proofErr w:type="gramEnd"/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gridSpan w:val="4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литературы  этого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периода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</w:t>
            </w:r>
          </w:p>
        </w:tc>
      </w:tr>
      <w:tr w:rsidR="00B70603" w:rsidRPr="00B70603" w:rsidTr="00B70603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gridSpan w:val="4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стихотворений</w:t>
            </w:r>
            <w:proofErr w:type="gramEnd"/>
          </w:p>
        </w:tc>
      </w:tr>
      <w:tr w:rsidR="00B70603" w:rsidRPr="00B70603" w:rsidTr="00B70603">
        <w:trPr>
          <w:trHeight w:val="325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gridSpan w:val="3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Х.Туфана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0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Литература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w w:val="97"/>
                <w:sz w:val="28"/>
                <w:szCs w:val="28"/>
                <w:lang w:eastAsia="ru-RU"/>
              </w:rPr>
              <w:t>Возвращение</w:t>
            </w:r>
          </w:p>
        </w:tc>
        <w:tc>
          <w:tcPr>
            <w:tcW w:w="4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4"/>
            <w:vAlign w:val="bottom"/>
          </w:tcPr>
          <w:p w:rsidR="00B70603" w:rsidRPr="00B70603" w:rsidRDefault="00B70603" w:rsidP="00B70603">
            <w:pPr>
              <w:spacing w:after="0" w:line="308" w:lineRule="exact"/>
              <w:ind w:right="14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w w:val="97"/>
                <w:sz w:val="28"/>
                <w:szCs w:val="28"/>
                <w:lang w:eastAsia="ru-RU"/>
              </w:rPr>
              <w:t>литературы</w:t>
            </w:r>
            <w:proofErr w:type="gramEnd"/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8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</w:t>
            </w:r>
            <w:proofErr w:type="gramEnd"/>
          </w:p>
        </w:tc>
        <w:tc>
          <w:tcPr>
            <w:tcW w:w="1260" w:type="dxa"/>
            <w:gridSpan w:val="2"/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</w:t>
            </w:r>
          </w:p>
        </w:tc>
        <w:tc>
          <w:tcPr>
            <w:tcW w:w="5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6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7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1960–1980-х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национальным</w:t>
            </w:r>
            <w:proofErr w:type="gramEnd"/>
          </w:p>
        </w:tc>
        <w:tc>
          <w:tcPr>
            <w:tcW w:w="3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w w:val="98"/>
                <w:sz w:val="28"/>
                <w:szCs w:val="28"/>
                <w:lang w:eastAsia="ru-RU"/>
              </w:rPr>
              <w:t>идеалам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w w:val="98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420" w:type="dxa"/>
            <w:gridSpan w:val="4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систематизироват</w:t>
            </w:r>
            <w:proofErr w:type="spellEnd"/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часо</w:t>
            </w:r>
            <w:proofErr w:type="spellEnd"/>
            <w:proofErr w:type="gramEnd"/>
          </w:p>
        </w:tc>
        <w:tc>
          <w:tcPr>
            <w:tcW w:w="1700" w:type="dxa"/>
            <w:vAlign w:val="bottom"/>
          </w:tcPr>
          <w:p w:rsidR="00B70603" w:rsidRPr="00B70603" w:rsidRDefault="00B70603" w:rsidP="00B70603">
            <w:pPr>
              <w:spacing w:after="0" w:line="31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годов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80" w:type="dxa"/>
            <w:gridSpan w:val="6"/>
            <w:vAlign w:val="bottom"/>
          </w:tcPr>
          <w:p w:rsidR="00B70603" w:rsidRPr="00B70603" w:rsidRDefault="00B70603" w:rsidP="00B70603">
            <w:pPr>
              <w:spacing w:after="0" w:line="31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Появление новых жанров,</w:t>
            </w:r>
          </w:p>
        </w:tc>
        <w:tc>
          <w:tcPr>
            <w:tcW w:w="420" w:type="dxa"/>
            <w:vAlign w:val="bottom"/>
          </w:tcPr>
          <w:p w:rsidR="00B70603" w:rsidRPr="00B70603" w:rsidRDefault="00B70603" w:rsidP="00B70603">
            <w:pPr>
              <w:spacing w:after="0" w:line="31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w w:val="94"/>
                <w:sz w:val="28"/>
                <w:szCs w:val="28"/>
                <w:lang w:eastAsia="ru-RU"/>
              </w:rPr>
              <w:t>тем</w:t>
            </w:r>
            <w:proofErr w:type="gramEnd"/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17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</w:p>
        </w:tc>
        <w:tc>
          <w:tcPr>
            <w:tcW w:w="2420" w:type="dxa"/>
            <w:gridSpan w:val="4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1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представленный</w:t>
            </w:r>
          </w:p>
        </w:tc>
      </w:tr>
      <w:tr w:rsidR="00B70603" w:rsidRPr="00B70603" w:rsidTr="00B70603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b/>
                <w:bCs/>
                <w:w w:val="99"/>
                <w:sz w:val="28"/>
                <w:szCs w:val="28"/>
                <w:lang w:eastAsia="ru-RU"/>
              </w:rPr>
              <w:t>в.</w:t>
            </w:r>
          </w:p>
        </w:tc>
        <w:tc>
          <w:tcPr>
            <w:tcW w:w="17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B70603" w:rsidRPr="00B70603" w:rsidRDefault="00B70603" w:rsidP="00B70603">
            <w:pPr>
              <w:spacing w:after="0" w:line="31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мотивов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2120" w:type="dxa"/>
            <w:gridSpan w:val="5"/>
            <w:vAlign w:val="bottom"/>
          </w:tcPr>
          <w:p w:rsidR="00B70603" w:rsidRPr="00B70603" w:rsidRDefault="00B70603" w:rsidP="00B70603">
            <w:pPr>
              <w:spacing w:after="0" w:line="318" w:lineRule="exact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w w:val="97"/>
                <w:sz w:val="28"/>
                <w:szCs w:val="28"/>
                <w:lang w:eastAsia="ru-RU"/>
              </w:rPr>
              <w:t>литературных</w:t>
            </w:r>
            <w:proofErr w:type="gramEnd"/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18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w w:val="98"/>
                <w:sz w:val="28"/>
                <w:szCs w:val="28"/>
                <w:lang w:eastAsia="ru-RU"/>
              </w:rPr>
              <w:t>форм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w w:val="98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80" w:type="dxa"/>
            <w:vAlign w:val="bottom"/>
          </w:tcPr>
          <w:p w:rsidR="00B70603" w:rsidRPr="00B70603" w:rsidRDefault="00B70603" w:rsidP="00B70603">
            <w:pPr>
              <w:spacing w:after="0" w:line="31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</w:p>
        </w:tc>
        <w:tc>
          <w:tcPr>
            <w:tcW w:w="1940" w:type="dxa"/>
            <w:gridSpan w:val="3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18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услышанный</w:t>
            </w:r>
            <w:proofErr w:type="gramEnd"/>
          </w:p>
        </w:tc>
      </w:tr>
      <w:tr w:rsidR="00B70603" w:rsidRPr="00B70603" w:rsidTr="00B70603">
        <w:trPr>
          <w:trHeight w:val="317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gridSpan w:val="8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1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Поиски в области литературного</w:t>
            </w:r>
          </w:p>
        </w:tc>
        <w:tc>
          <w:tcPr>
            <w:tcW w:w="1800" w:type="dxa"/>
            <w:gridSpan w:val="3"/>
            <w:vAlign w:val="bottom"/>
          </w:tcPr>
          <w:p w:rsidR="00B70603" w:rsidRPr="00B70603" w:rsidRDefault="00B70603" w:rsidP="00B70603">
            <w:pPr>
              <w:spacing w:after="0" w:line="317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17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w w:val="93"/>
                <w:sz w:val="28"/>
                <w:szCs w:val="28"/>
                <w:lang w:eastAsia="ru-RU"/>
              </w:rPr>
              <w:t>При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героя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анализе</w:t>
            </w:r>
            <w:proofErr w:type="gramEnd"/>
          </w:p>
        </w:tc>
        <w:tc>
          <w:tcPr>
            <w:tcW w:w="5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Деревенская</w:t>
            </w:r>
          </w:p>
        </w:tc>
        <w:tc>
          <w:tcPr>
            <w:tcW w:w="2540" w:type="dxa"/>
            <w:gridSpan w:val="6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проза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  Эпическое</w:t>
            </w:r>
          </w:p>
        </w:tc>
        <w:tc>
          <w:tcPr>
            <w:tcW w:w="180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произведений</w:t>
            </w:r>
            <w:proofErr w:type="gramEnd"/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воплощение</w:t>
            </w:r>
            <w:proofErr w:type="gramEnd"/>
          </w:p>
        </w:tc>
        <w:tc>
          <w:tcPr>
            <w:tcW w:w="136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</w:t>
            </w:r>
            <w:proofErr w:type="gramEnd"/>
          </w:p>
        </w:tc>
        <w:tc>
          <w:tcPr>
            <w:tcW w:w="1180" w:type="dxa"/>
            <w:gridSpan w:val="3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Родины,</w:t>
            </w:r>
          </w:p>
        </w:tc>
        <w:tc>
          <w:tcPr>
            <w:tcW w:w="126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</w:t>
            </w:r>
            <w:proofErr w:type="gramEnd"/>
          </w:p>
        </w:tc>
        <w:tc>
          <w:tcPr>
            <w:tcW w:w="5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gridSpan w:val="8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страны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народа;  размышления о</w:t>
            </w:r>
          </w:p>
        </w:tc>
        <w:tc>
          <w:tcPr>
            <w:tcW w:w="180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предсталение</w:t>
            </w:r>
            <w:proofErr w:type="spellEnd"/>
            <w:proofErr w:type="gramEnd"/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</w:p>
        </w:tc>
      </w:tr>
      <w:tr w:rsidR="00B70603" w:rsidRPr="00B70603" w:rsidTr="00B70603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dxa"/>
            <w:gridSpan w:val="4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взаимоотношениях</w:t>
            </w:r>
            <w:proofErr w:type="gramEnd"/>
          </w:p>
        </w:tc>
        <w:tc>
          <w:tcPr>
            <w:tcW w:w="130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личности</w:t>
            </w:r>
            <w:proofErr w:type="gramEnd"/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</w:p>
        </w:tc>
        <w:tc>
          <w:tcPr>
            <w:tcW w:w="180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литературных</w:t>
            </w:r>
            <w:proofErr w:type="gramEnd"/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4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</w:p>
        </w:tc>
        <w:tc>
          <w:tcPr>
            <w:tcW w:w="5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3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чувстве</w:t>
            </w:r>
            <w:proofErr w:type="gramEnd"/>
          </w:p>
        </w:tc>
        <w:tc>
          <w:tcPr>
            <w:tcW w:w="126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жанрах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1160" w:type="dxa"/>
            <w:gridSpan w:val="2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w w:val="96"/>
                <w:sz w:val="28"/>
                <w:szCs w:val="28"/>
                <w:lang w:eastAsia="ru-RU"/>
              </w:rPr>
              <w:t>мотивах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w w:val="96"/>
                <w:sz w:val="28"/>
                <w:szCs w:val="28"/>
                <w:lang w:eastAsia="ru-RU"/>
              </w:rPr>
              <w:t>,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dxa"/>
            <w:gridSpan w:val="4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гражданственности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5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о</w:t>
            </w:r>
            <w:proofErr w:type="gramEnd"/>
          </w:p>
        </w:tc>
        <w:tc>
          <w:tcPr>
            <w:tcW w:w="1180" w:type="dxa"/>
            <w:gridSpan w:val="3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судьбах</w:t>
            </w:r>
            <w:proofErr w:type="gramEnd"/>
          </w:p>
        </w:tc>
        <w:tc>
          <w:tcPr>
            <w:tcW w:w="2420" w:type="dxa"/>
            <w:gridSpan w:val="4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методах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течениях.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gridSpan w:val="8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народов,   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  духовном   мире</w:t>
            </w:r>
          </w:p>
        </w:tc>
        <w:tc>
          <w:tcPr>
            <w:tcW w:w="126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</w:t>
            </w:r>
          </w:p>
        </w:tc>
        <w:tc>
          <w:tcPr>
            <w:tcW w:w="5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gridSpan w:val="8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человека,  о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ценностях  эпохи.</w:t>
            </w:r>
          </w:p>
        </w:tc>
        <w:tc>
          <w:tcPr>
            <w:tcW w:w="180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лирических</w:t>
            </w:r>
            <w:proofErr w:type="gramEnd"/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Постановка</w:t>
            </w:r>
          </w:p>
        </w:tc>
        <w:tc>
          <w:tcPr>
            <w:tcW w:w="4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проблем</w:t>
            </w:r>
            <w:proofErr w:type="gramEnd"/>
          </w:p>
        </w:tc>
        <w:tc>
          <w:tcPr>
            <w:tcW w:w="4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</w:p>
        </w:tc>
        <w:tc>
          <w:tcPr>
            <w:tcW w:w="180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эпических</w:t>
            </w:r>
            <w:proofErr w:type="gramEnd"/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независимости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92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proofErr w:type="gramEnd"/>
          </w:p>
        </w:tc>
        <w:tc>
          <w:tcPr>
            <w:tcW w:w="1180" w:type="dxa"/>
            <w:gridSpan w:val="3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свободе</w:t>
            </w:r>
            <w:proofErr w:type="gramEnd"/>
          </w:p>
        </w:tc>
        <w:tc>
          <w:tcPr>
            <w:tcW w:w="180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w w:val="96"/>
                <w:sz w:val="28"/>
                <w:szCs w:val="28"/>
                <w:lang w:eastAsia="ru-RU"/>
              </w:rPr>
              <w:t>произведений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w w:val="96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личности</w:t>
            </w:r>
            <w:proofErr w:type="gramEnd"/>
          </w:p>
        </w:tc>
        <w:tc>
          <w:tcPr>
            <w:tcW w:w="4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 свободе</w:t>
            </w:r>
            <w:proofErr w:type="gramEnd"/>
          </w:p>
        </w:tc>
        <w:tc>
          <w:tcPr>
            <w:tcW w:w="1180" w:type="dxa"/>
            <w:gridSpan w:val="3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мысли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Оживление</w:t>
            </w:r>
          </w:p>
        </w:tc>
        <w:tc>
          <w:tcPr>
            <w:tcW w:w="4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gridSpan w:val="5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романтического</w:t>
            </w:r>
            <w:proofErr w:type="gramEnd"/>
          </w:p>
        </w:tc>
        <w:tc>
          <w:tcPr>
            <w:tcW w:w="4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w w:val="98"/>
                <w:sz w:val="28"/>
                <w:szCs w:val="28"/>
                <w:lang w:eastAsia="ru-RU"/>
              </w:rPr>
              <w:t>направления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w w:val="98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540" w:type="dxa"/>
            <w:gridSpan w:val="6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Появление другой</w:t>
            </w:r>
          </w:p>
        </w:tc>
        <w:tc>
          <w:tcPr>
            <w:tcW w:w="4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gridSpan w:val="8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оценки  революции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1917 года  и</w:t>
            </w:r>
          </w:p>
        </w:tc>
        <w:tc>
          <w:tcPr>
            <w:tcW w:w="4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новой</w:t>
            </w:r>
            <w:proofErr w:type="gramEnd"/>
          </w:p>
        </w:tc>
        <w:tc>
          <w:tcPr>
            <w:tcW w:w="86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жизни</w:t>
            </w:r>
            <w:proofErr w:type="gramEnd"/>
          </w:p>
        </w:tc>
        <w:tc>
          <w:tcPr>
            <w:tcW w:w="3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ind w:right="60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после</w:t>
            </w:r>
            <w:proofErr w:type="gramEnd"/>
          </w:p>
        </w:tc>
        <w:tc>
          <w:tcPr>
            <w:tcW w:w="840" w:type="dxa"/>
            <w:gridSpan w:val="2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gridSpan w:val="8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Изображение темы войны в ином</w:t>
            </w:r>
          </w:p>
        </w:tc>
        <w:tc>
          <w:tcPr>
            <w:tcW w:w="4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аспекте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8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Творчество</w:t>
            </w:r>
          </w:p>
        </w:tc>
        <w:tc>
          <w:tcPr>
            <w:tcW w:w="4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gridSpan w:val="4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А.Гилязова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4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5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0" w:type="dxa"/>
            <w:gridSpan w:val="5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w w:val="98"/>
                <w:sz w:val="28"/>
                <w:szCs w:val="28"/>
                <w:lang w:eastAsia="ru-RU"/>
              </w:rPr>
              <w:t>Р.Файзуллина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w w:val="98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w w:val="98"/>
                <w:sz w:val="28"/>
                <w:szCs w:val="28"/>
                <w:lang w:eastAsia="ru-RU"/>
              </w:rPr>
              <w:t>Р.Хариса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w w:val="98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0603" w:rsidRPr="00B70603" w:rsidRDefault="00B70603" w:rsidP="00B7060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pgSz w:w="11900" w:h="16838"/>
          <w:pgMar w:top="1112" w:right="706" w:bottom="95" w:left="1440" w:header="0" w:footer="0" w:gutter="0"/>
          <w:cols w:space="720" w:equalWidth="0">
            <w:col w:w="9760"/>
          </w:cols>
        </w:sectPr>
      </w:pPr>
    </w:p>
    <w:p w:rsidR="00B70603" w:rsidRPr="00B70603" w:rsidRDefault="00B70603" w:rsidP="00B70603">
      <w:pPr>
        <w:spacing w:after="0" w:line="5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Calibri" w:eastAsia="Calibri" w:hAnsi="Calibri" w:cs="Calibri"/>
          <w:sz w:val="21"/>
          <w:szCs w:val="21"/>
          <w:lang w:eastAsia="ru-RU"/>
        </w:rPr>
        <w:t>94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type w:val="continuous"/>
          <w:pgSz w:w="11900" w:h="16838"/>
          <w:pgMar w:top="1112" w:right="706" w:bottom="95" w:left="1440" w:header="0" w:footer="0" w:gutter="0"/>
          <w:cols w:space="720" w:equalWidth="0">
            <w:col w:w="9760"/>
          </w:cols>
        </w:sectPr>
      </w:pP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0"/>
        <w:gridCol w:w="2120"/>
        <w:gridCol w:w="1860"/>
        <w:gridCol w:w="1180"/>
        <w:gridCol w:w="1020"/>
        <w:gridCol w:w="320"/>
        <w:gridCol w:w="480"/>
        <w:gridCol w:w="1920"/>
      </w:tblGrid>
      <w:tr w:rsidR="00B70603" w:rsidRPr="00B70603" w:rsidTr="00B70603">
        <w:trPr>
          <w:trHeight w:val="322"/>
        </w:trPr>
        <w:tc>
          <w:tcPr>
            <w:tcW w:w="8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w w:val="97"/>
                <w:sz w:val="28"/>
                <w:szCs w:val="28"/>
                <w:lang w:eastAsia="ru-RU"/>
              </w:rPr>
              <w:t>Р.Файзуллин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w w:val="97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Яшь</w:t>
            </w:r>
            <w:proofErr w:type="spellEnd"/>
          </w:p>
        </w:tc>
        <w:tc>
          <w:tcPr>
            <w:tcW w:w="10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ind w:right="1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чак</w:t>
            </w:r>
            <w:proofErr w:type="spellEnd"/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</w:p>
        </w:tc>
        <w:tc>
          <w:tcPr>
            <w:tcW w:w="4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4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«Молодость</w:t>
            </w: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 «</w:t>
            </w:r>
            <w:proofErr w:type="spellStart"/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Туган</w:t>
            </w:r>
            <w:proofErr w:type="spellEnd"/>
          </w:p>
        </w:tc>
        <w:tc>
          <w:tcPr>
            <w:tcW w:w="10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ягым</w:t>
            </w:r>
            <w:proofErr w:type="spellEnd"/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3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</w:p>
        </w:tc>
        <w:tc>
          <w:tcPr>
            <w:tcW w:w="4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6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gridSpan w:val="3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«Родной край». Чтение, анализ.</w:t>
            </w: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08"/>
        </w:trPr>
        <w:tc>
          <w:tcPr>
            <w:tcW w:w="8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Литература</w:t>
            </w:r>
          </w:p>
        </w:tc>
        <w:tc>
          <w:tcPr>
            <w:tcW w:w="1860" w:type="dxa"/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w w:val="98"/>
                <w:sz w:val="28"/>
                <w:szCs w:val="28"/>
                <w:lang w:eastAsia="ru-RU"/>
              </w:rPr>
              <w:t>Возрождение</w:t>
            </w:r>
          </w:p>
        </w:tc>
        <w:tc>
          <w:tcPr>
            <w:tcW w:w="11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gridSpan w:val="2"/>
            <w:vAlign w:val="bottom"/>
          </w:tcPr>
          <w:p w:rsidR="00B70603" w:rsidRPr="00B70603" w:rsidRDefault="00B70603" w:rsidP="00B70603">
            <w:pPr>
              <w:spacing w:after="0" w:line="308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татарской</w:t>
            </w:r>
            <w:proofErr w:type="gramEnd"/>
          </w:p>
        </w:tc>
        <w:tc>
          <w:tcPr>
            <w:tcW w:w="2400" w:type="dxa"/>
            <w:gridSpan w:val="2"/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</w:t>
            </w:r>
          </w:p>
        </w:tc>
      </w:tr>
      <w:tr w:rsidR="00B70603" w:rsidRPr="00B70603" w:rsidTr="00B70603">
        <w:trPr>
          <w:trHeight w:val="322"/>
        </w:trPr>
        <w:tc>
          <w:tcPr>
            <w:tcW w:w="8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21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1980–2000-ых</w:t>
            </w:r>
          </w:p>
        </w:tc>
        <w:tc>
          <w:tcPr>
            <w:tcW w:w="4380" w:type="dxa"/>
            <w:gridSpan w:val="4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литературы  на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рубеже  ХХ</w:t>
            </w:r>
            <w:r w:rsidRPr="00B7060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-</w:t>
            </w: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ХХI</w:t>
            </w:r>
          </w:p>
        </w:tc>
        <w:tc>
          <w:tcPr>
            <w:tcW w:w="240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систематизироват</w:t>
            </w:r>
            <w:proofErr w:type="spellEnd"/>
            <w:proofErr w:type="gramEnd"/>
          </w:p>
        </w:tc>
      </w:tr>
      <w:tr w:rsidR="00B70603" w:rsidRPr="00B70603" w:rsidTr="00B70603">
        <w:trPr>
          <w:trHeight w:val="324"/>
        </w:trPr>
        <w:tc>
          <w:tcPr>
            <w:tcW w:w="8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часо</w:t>
            </w:r>
            <w:proofErr w:type="spellEnd"/>
            <w:proofErr w:type="gramEnd"/>
          </w:p>
        </w:tc>
        <w:tc>
          <w:tcPr>
            <w:tcW w:w="21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годов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380" w:type="dxa"/>
            <w:gridSpan w:val="4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веков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Созвучность тенденций в</w:t>
            </w:r>
          </w:p>
        </w:tc>
        <w:tc>
          <w:tcPr>
            <w:tcW w:w="240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ь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представленный</w:t>
            </w:r>
          </w:p>
        </w:tc>
      </w:tr>
      <w:tr w:rsidR="00B70603" w:rsidRPr="00B70603" w:rsidTr="00B70603">
        <w:trPr>
          <w:trHeight w:val="322"/>
        </w:trPr>
        <w:tc>
          <w:tcPr>
            <w:tcW w:w="8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w w:val="98"/>
                <w:sz w:val="28"/>
                <w:szCs w:val="28"/>
                <w:lang w:eastAsia="ru-RU"/>
              </w:rPr>
              <w:t>в.</w:t>
            </w:r>
          </w:p>
        </w:tc>
        <w:tc>
          <w:tcPr>
            <w:tcW w:w="21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литературе</w:t>
            </w:r>
            <w:proofErr w:type="gramEnd"/>
          </w:p>
        </w:tc>
        <w:tc>
          <w:tcPr>
            <w:tcW w:w="220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ind w:right="120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этого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периода</w:t>
            </w:r>
          </w:p>
        </w:tc>
        <w:tc>
          <w:tcPr>
            <w:tcW w:w="3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</w:p>
        </w:tc>
        <w:tc>
          <w:tcPr>
            <w:tcW w:w="4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</w:p>
        </w:tc>
        <w:tc>
          <w:tcPr>
            <w:tcW w:w="19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услышанный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поисками  в</w:t>
            </w:r>
            <w:proofErr w:type="gramEnd"/>
          </w:p>
        </w:tc>
        <w:tc>
          <w:tcPr>
            <w:tcW w:w="252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литературе  начала</w:t>
            </w:r>
            <w:proofErr w:type="gramEnd"/>
          </w:p>
        </w:tc>
        <w:tc>
          <w:tcPr>
            <w:tcW w:w="240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B70603" w:rsidRPr="00B70603" w:rsidRDefault="00B70603" w:rsidP="00D170FE">
      <w:pPr>
        <w:numPr>
          <w:ilvl w:val="0"/>
          <w:numId w:val="19"/>
        </w:numPr>
        <w:tabs>
          <w:tab w:val="left" w:pos="4200"/>
        </w:tabs>
        <w:spacing w:after="0" w:line="240" w:lineRule="auto"/>
        <w:ind w:left="4200" w:hanging="95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60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1990AFDF" wp14:editId="5EB7C56B">
                <wp:simplePos x="0" y="0"/>
                <wp:positionH relativeFrom="page">
                  <wp:posOffset>941705</wp:posOffset>
                </wp:positionH>
                <wp:positionV relativeFrom="page">
                  <wp:posOffset>721995</wp:posOffset>
                </wp:positionV>
                <wp:extent cx="6170295" cy="0"/>
                <wp:effectExtent l="0" t="0" r="0" b="0"/>
                <wp:wrapNone/>
                <wp:docPr id="71" name="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702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2690CB" id="Shape 71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4.15pt,56.85pt" to="560pt,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B7060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4B1D77AE" wp14:editId="448537EF">
                <wp:simplePos x="0" y="0"/>
                <wp:positionH relativeFrom="page">
                  <wp:posOffset>944880</wp:posOffset>
                </wp:positionH>
                <wp:positionV relativeFrom="page">
                  <wp:posOffset>718820</wp:posOffset>
                </wp:positionV>
                <wp:extent cx="0" cy="9221470"/>
                <wp:effectExtent l="0" t="0" r="0" b="0"/>
                <wp:wrapNone/>
                <wp:docPr id="72" name="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2214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C1CA30" id="Shape 72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74.4pt,56.6pt" to="74.4pt,7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B7060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45BFB0FA" wp14:editId="65F548E6">
                <wp:simplePos x="0" y="0"/>
                <wp:positionH relativeFrom="page">
                  <wp:posOffset>1477010</wp:posOffset>
                </wp:positionH>
                <wp:positionV relativeFrom="page">
                  <wp:posOffset>718820</wp:posOffset>
                </wp:positionV>
                <wp:extent cx="0" cy="9221470"/>
                <wp:effectExtent l="0" t="0" r="0" b="0"/>
                <wp:wrapNone/>
                <wp:docPr id="73" name="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2214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E6AD9D" id="Shape 73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116.3pt,56.6pt" to="116.3pt,7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B7060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0DFA96D8" wp14:editId="61799689">
                <wp:simplePos x="0" y="0"/>
                <wp:positionH relativeFrom="page">
                  <wp:posOffset>2903855</wp:posOffset>
                </wp:positionH>
                <wp:positionV relativeFrom="page">
                  <wp:posOffset>718820</wp:posOffset>
                </wp:positionV>
                <wp:extent cx="0" cy="9221470"/>
                <wp:effectExtent l="0" t="0" r="0" b="0"/>
                <wp:wrapNone/>
                <wp:docPr id="74" name="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2214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04BD87" id="Shape 74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228.65pt,56.6pt" to="228.65pt,7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B7060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1090FD35" wp14:editId="254EA243">
                <wp:simplePos x="0" y="0"/>
                <wp:positionH relativeFrom="page">
                  <wp:posOffset>5581650</wp:posOffset>
                </wp:positionH>
                <wp:positionV relativeFrom="page">
                  <wp:posOffset>718820</wp:posOffset>
                </wp:positionV>
                <wp:extent cx="0" cy="9221470"/>
                <wp:effectExtent l="0" t="0" r="0" b="0"/>
                <wp:wrapNone/>
                <wp:docPr id="75" name="Shap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2214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6FC02D" id="Shape 75" o:spid="_x0000_s1026" style="position:absolute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439.5pt,56.6pt" to="439.5pt,7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" o:allowincell="f" filled="t" strokeweight=".48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 w:rsidRPr="00B70603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54B3AD2B" wp14:editId="0C0739BE">
                <wp:simplePos x="0" y="0"/>
                <wp:positionH relativeFrom="page">
                  <wp:posOffset>7108825</wp:posOffset>
                </wp:positionH>
                <wp:positionV relativeFrom="page">
                  <wp:posOffset>718820</wp:posOffset>
                </wp:positionV>
                <wp:extent cx="0" cy="9221470"/>
                <wp:effectExtent l="0" t="0" r="0" b="0"/>
                <wp:wrapNone/>
                <wp:docPr id="76" name="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922147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B522C6" id="Shape 76" o:spid="_x0000_s1026" style="position:absolute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59.75pt,56.6pt" to="559.75pt,78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" o:allowincell="f" filled="t" strokeweight=".16931mm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proofErr w:type="spellStart"/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века.Трансформация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Определять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тему</w:t>
      </w:r>
    </w:p>
    <w:tbl>
      <w:tblPr>
        <w:tblW w:w="0" w:type="auto"/>
        <w:tblInd w:w="32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80"/>
        <w:gridCol w:w="740"/>
        <w:gridCol w:w="2000"/>
        <w:gridCol w:w="1280"/>
        <w:gridCol w:w="860"/>
        <w:gridCol w:w="160"/>
      </w:tblGrid>
      <w:tr w:rsidR="00B70603" w:rsidRPr="00B70603" w:rsidTr="00B70603">
        <w:trPr>
          <w:trHeight w:val="321"/>
        </w:trPr>
        <w:tc>
          <w:tcPr>
            <w:tcW w:w="13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реализма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7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появление</w:t>
            </w:r>
            <w:proofErr w:type="gramEnd"/>
          </w:p>
        </w:tc>
        <w:tc>
          <w:tcPr>
            <w:tcW w:w="12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идею</w:t>
            </w:r>
          </w:p>
        </w:tc>
        <w:tc>
          <w:tcPr>
            <w:tcW w:w="8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212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литературных</w:t>
            </w:r>
            <w:proofErr w:type="gramEnd"/>
          </w:p>
        </w:tc>
        <w:tc>
          <w:tcPr>
            <w:tcW w:w="20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произведений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214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произведения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1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4"/>
        </w:trPr>
        <w:tc>
          <w:tcPr>
            <w:tcW w:w="13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w w:val="98"/>
                <w:sz w:val="28"/>
                <w:szCs w:val="28"/>
                <w:lang w:eastAsia="ru-RU"/>
              </w:rPr>
              <w:t>критически</w:t>
            </w:r>
            <w:proofErr w:type="gramEnd"/>
          </w:p>
        </w:tc>
        <w:tc>
          <w:tcPr>
            <w:tcW w:w="7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оценивающих</w:t>
            </w:r>
            <w:proofErr w:type="gramEnd"/>
          </w:p>
        </w:tc>
        <w:tc>
          <w:tcPr>
            <w:tcW w:w="214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пересказывать</w:t>
            </w:r>
            <w:proofErr w:type="gramEnd"/>
          </w:p>
        </w:tc>
        <w:tc>
          <w:tcPr>
            <w:tcW w:w="1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13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советскую</w:t>
            </w:r>
            <w:proofErr w:type="gramEnd"/>
          </w:p>
        </w:tc>
        <w:tc>
          <w:tcPr>
            <w:tcW w:w="7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w w:val="93"/>
                <w:sz w:val="28"/>
                <w:szCs w:val="28"/>
                <w:lang w:eastAsia="ru-RU"/>
              </w:rPr>
              <w:t>и</w:t>
            </w:r>
            <w:proofErr w:type="gramEnd"/>
          </w:p>
        </w:tc>
        <w:tc>
          <w:tcPr>
            <w:tcW w:w="20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постсоветскую</w:t>
            </w:r>
            <w:proofErr w:type="gramEnd"/>
          </w:p>
        </w:tc>
        <w:tc>
          <w:tcPr>
            <w:tcW w:w="12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сюжет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8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412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эпоху,  воссоздающих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историю</w:t>
            </w:r>
          </w:p>
        </w:tc>
        <w:tc>
          <w:tcPr>
            <w:tcW w:w="230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охарактеризовать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13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страны</w:t>
            </w:r>
            <w:proofErr w:type="gramEnd"/>
          </w:p>
        </w:tc>
        <w:tc>
          <w:tcPr>
            <w:tcW w:w="7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через</w:t>
            </w:r>
            <w:proofErr w:type="gramEnd"/>
          </w:p>
        </w:tc>
        <w:tc>
          <w:tcPr>
            <w:tcW w:w="20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призму</w:t>
            </w:r>
            <w:proofErr w:type="gramEnd"/>
          </w:p>
        </w:tc>
        <w:tc>
          <w:tcPr>
            <w:tcW w:w="214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персонажей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1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212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противостояния</w:t>
            </w:r>
            <w:proofErr w:type="gramEnd"/>
          </w:p>
        </w:tc>
        <w:tc>
          <w:tcPr>
            <w:tcW w:w="20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w w:val="93"/>
                <w:sz w:val="28"/>
                <w:szCs w:val="28"/>
                <w:lang w:eastAsia="ru-RU"/>
              </w:rPr>
              <w:t>человекаи</w:t>
            </w:r>
            <w:proofErr w:type="spellEnd"/>
            <w:proofErr w:type="gramEnd"/>
          </w:p>
        </w:tc>
        <w:tc>
          <w:tcPr>
            <w:tcW w:w="12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давать</w:t>
            </w:r>
            <w:proofErr w:type="gramEnd"/>
          </w:p>
        </w:tc>
        <w:tc>
          <w:tcPr>
            <w:tcW w:w="102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13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общества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7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сравнительные</w:t>
            </w:r>
            <w:proofErr w:type="gramEnd"/>
          </w:p>
        </w:tc>
        <w:tc>
          <w:tcPr>
            <w:tcW w:w="1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13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Творчество</w:t>
            </w:r>
          </w:p>
        </w:tc>
        <w:tc>
          <w:tcPr>
            <w:tcW w:w="7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А.Гилязева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214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характеристики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1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4"/>
        </w:trPr>
        <w:tc>
          <w:tcPr>
            <w:tcW w:w="212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М.Магдиева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20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М.Хасанова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214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анализировать</w:t>
            </w:r>
            <w:proofErr w:type="gramEnd"/>
          </w:p>
        </w:tc>
        <w:tc>
          <w:tcPr>
            <w:tcW w:w="1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212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Т.Миннуллина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20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И.Юзеева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12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систему</w:t>
            </w:r>
            <w:proofErr w:type="gramEnd"/>
          </w:p>
        </w:tc>
        <w:tc>
          <w:tcPr>
            <w:tcW w:w="102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w w:val="97"/>
                <w:sz w:val="28"/>
                <w:szCs w:val="28"/>
                <w:lang w:eastAsia="ru-RU"/>
              </w:rPr>
              <w:t>образов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w w:val="97"/>
                <w:sz w:val="28"/>
                <w:szCs w:val="28"/>
                <w:lang w:eastAsia="ru-RU"/>
              </w:rPr>
              <w:t>,</w:t>
            </w:r>
          </w:p>
        </w:tc>
      </w:tr>
      <w:tr w:rsidR="00B70603" w:rsidRPr="00B70603" w:rsidTr="00B70603">
        <w:trPr>
          <w:trHeight w:val="322"/>
        </w:trPr>
        <w:tc>
          <w:tcPr>
            <w:tcW w:w="212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Р.Файзуллина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</w:t>
            </w:r>
            <w:proofErr w:type="gramEnd"/>
          </w:p>
        </w:tc>
        <w:tc>
          <w:tcPr>
            <w:tcW w:w="102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этапы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412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М.Магдиев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«Кеше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китҽ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–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җыры</w:t>
            </w:r>
            <w:proofErr w:type="spellEnd"/>
          </w:p>
        </w:tc>
        <w:tc>
          <w:tcPr>
            <w:tcW w:w="230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развития  сюжета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</w:tr>
      <w:tr w:rsidR="00B70603" w:rsidRPr="00B70603" w:rsidTr="00B70603">
        <w:trPr>
          <w:trHeight w:val="322"/>
        </w:trPr>
        <w:tc>
          <w:tcPr>
            <w:tcW w:w="412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кала»  /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«Человек уходит –</w:t>
            </w:r>
          </w:p>
        </w:tc>
        <w:tc>
          <w:tcPr>
            <w:tcW w:w="230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охарактеризовать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412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память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остается». Чтение,</w:t>
            </w:r>
          </w:p>
        </w:tc>
        <w:tc>
          <w:tcPr>
            <w:tcW w:w="230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своеобразие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 xml:space="preserve"> стиля</w:t>
            </w:r>
          </w:p>
        </w:tc>
      </w:tr>
      <w:tr w:rsidR="00B70603" w:rsidRPr="00B70603" w:rsidTr="00B70603">
        <w:trPr>
          <w:trHeight w:val="324"/>
        </w:trPr>
        <w:tc>
          <w:tcPr>
            <w:tcW w:w="412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плана, тезисов,</w:t>
            </w:r>
          </w:p>
        </w:tc>
        <w:tc>
          <w:tcPr>
            <w:tcW w:w="12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писателя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212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обсуждение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0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Воспринимать</w:t>
            </w:r>
          </w:p>
        </w:tc>
        <w:tc>
          <w:tcPr>
            <w:tcW w:w="1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13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w w:val="98"/>
                <w:sz w:val="28"/>
                <w:szCs w:val="28"/>
                <w:lang w:eastAsia="ru-RU"/>
              </w:rPr>
              <w:t>М.Хасанов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w w:val="98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4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ind w:right="332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Язгы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аҗаган</w:t>
            </w:r>
            <w:proofErr w:type="spellEnd"/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/</w:t>
            </w:r>
          </w:p>
        </w:tc>
        <w:tc>
          <w:tcPr>
            <w:tcW w:w="12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</w:t>
            </w:r>
            <w:proofErr w:type="gramEnd"/>
          </w:p>
        </w:tc>
        <w:tc>
          <w:tcPr>
            <w:tcW w:w="8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412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«Весенняя зарница».</w:t>
            </w:r>
          </w:p>
        </w:tc>
        <w:tc>
          <w:tcPr>
            <w:tcW w:w="214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содержание</w:t>
            </w:r>
          </w:p>
        </w:tc>
        <w:tc>
          <w:tcPr>
            <w:tcW w:w="1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412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Т.Миннуллин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«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Ҽлдермештҽн</w:t>
            </w:r>
            <w:proofErr w:type="spellEnd"/>
          </w:p>
        </w:tc>
        <w:tc>
          <w:tcPr>
            <w:tcW w:w="214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литературного</w:t>
            </w:r>
            <w:proofErr w:type="gramEnd"/>
          </w:p>
        </w:tc>
        <w:tc>
          <w:tcPr>
            <w:tcW w:w="1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412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Ҽлмҽндҽр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/ «Старик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Альмандар</w:t>
            </w:r>
            <w:proofErr w:type="spellEnd"/>
          </w:p>
        </w:tc>
        <w:tc>
          <w:tcPr>
            <w:tcW w:w="214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произведения</w:t>
            </w:r>
            <w:proofErr w:type="gramEnd"/>
          </w:p>
        </w:tc>
        <w:tc>
          <w:tcPr>
            <w:tcW w:w="1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w w:val="90"/>
                <w:sz w:val="28"/>
                <w:szCs w:val="28"/>
                <w:lang w:eastAsia="ru-RU"/>
              </w:rPr>
              <w:t>в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412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Альдермеша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 Чтение, анализ.</w:t>
            </w:r>
          </w:p>
        </w:tc>
        <w:tc>
          <w:tcPr>
            <w:tcW w:w="12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свете</w:t>
            </w:r>
            <w:proofErr w:type="gramEnd"/>
          </w:p>
        </w:tc>
        <w:tc>
          <w:tcPr>
            <w:tcW w:w="8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4"/>
        </w:trPr>
        <w:tc>
          <w:tcPr>
            <w:tcW w:w="13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общеэстетически</w:t>
            </w:r>
            <w:proofErr w:type="spellEnd"/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13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характеристик</w:t>
            </w:r>
          </w:p>
        </w:tc>
      </w:tr>
      <w:tr w:rsidR="00B70603" w:rsidRPr="00B70603" w:rsidTr="00B70603">
        <w:trPr>
          <w:trHeight w:val="322"/>
        </w:trPr>
        <w:tc>
          <w:tcPr>
            <w:tcW w:w="13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искусства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B70603" w:rsidRPr="00B70603" w:rsidTr="00B70603">
        <w:trPr>
          <w:trHeight w:val="322"/>
        </w:trPr>
        <w:tc>
          <w:tcPr>
            <w:tcW w:w="13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ратуры</w:t>
            </w:r>
            <w:proofErr w:type="spellEnd"/>
            <w:proofErr w:type="gramEnd"/>
          </w:p>
        </w:tc>
        <w:tc>
          <w:tcPr>
            <w:tcW w:w="8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13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определѐнной</w:t>
            </w:r>
            <w:proofErr w:type="spellEnd"/>
            <w:proofErr w:type="gramEnd"/>
          </w:p>
        </w:tc>
        <w:tc>
          <w:tcPr>
            <w:tcW w:w="1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13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эпохи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5"/>
        </w:trPr>
        <w:tc>
          <w:tcPr>
            <w:tcW w:w="13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Определять</w:t>
            </w:r>
          </w:p>
        </w:tc>
        <w:tc>
          <w:tcPr>
            <w:tcW w:w="1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13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общее</w:t>
            </w:r>
            <w:proofErr w:type="gramEnd"/>
          </w:p>
        </w:tc>
        <w:tc>
          <w:tcPr>
            <w:tcW w:w="8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w w:val="79"/>
                <w:sz w:val="28"/>
                <w:szCs w:val="28"/>
                <w:lang w:eastAsia="ru-RU"/>
              </w:rPr>
              <w:t>и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13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индивидуальное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1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13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неповторимое</w:t>
            </w:r>
            <w:proofErr w:type="gramEnd"/>
          </w:p>
        </w:tc>
        <w:tc>
          <w:tcPr>
            <w:tcW w:w="1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w w:val="90"/>
                <w:sz w:val="28"/>
                <w:szCs w:val="28"/>
                <w:lang w:eastAsia="ru-RU"/>
              </w:rPr>
              <w:t>в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13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литературном</w:t>
            </w:r>
            <w:proofErr w:type="gramEnd"/>
          </w:p>
        </w:tc>
        <w:tc>
          <w:tcPr>
            <w:tcW w:w="1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13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образе</w:t>
            </w:r>
            <w:proofErr w:type="gramEnd"/>
          </w:p>
        </w:tc>
        <w:tc>
          <w:tcPr>
            <w:tcW w:w="102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родины</w:t>
            </w:r>
            <w:proofErr w:type="gramEnd"/>
          </w:p>
        </w:tc>
      </w:tr>
      <w:tr w:rsidR="00B70603" w:rsidRPr="00B70603" w:rsidTr="00B70603">
        <w:trPr>
          <w:trHeight w:val="324"/>
        </w:trPr>
        <w:tc>
          <w:tcPr>
            <w:tcW w:w="13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творчестве</w:t>
            </w:r>
          </w:p>
        </w:tc>
        <w:tc>
          <w:tcPr>
            <w:tcW w:w="1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13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w w:val="97"/>
                <w:sz w:val="28"/>
                <w:szCs w:val="28"/>
                <w:lang w:eastAsia="ru-RU"/>
              </w:rPr>
              <w:t>татарских</w:t>
            </w:r>
            <w:proofErr w:type="gramEnd"/>
          </w:p>
        </w:tc>
        <w:tc>
          <w:tcPr>
            <w:tcW w:w="8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0603" w:rsidRPr="00B70603" w:rsidRDefault="00B70603" w:rsidP="00B70603">
      <w:pPr>
        <w:spacing w:after="0" w:line="2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Theme="minorEastAsia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0C3EEFD0" wp14:editId="6582C478">
                <wp:simplePos x="0" y="0"/>
                <wp:positionH relativeFrom="column">
                  <wp:posOffset>27305</wp:posOffset>
                </wp:positionH>
                <wp:positionV relativeFrom="paragraph">
                  <wp:posOffset>6985</wp:posOffset>
                </wp:positionV>
                <wp:extent cx="6170295" cy="0"/>
                <wp:effectExtent l="0" t="0" r="0" b="0"/>
                <wp:wrapNone/>
                <wp:docPr id="77" name="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1702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22A6A0A" id="Shape 77" o:spid="_x0000_s1026" style="position:absolute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.15pt,.55pt" to="488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" o:allowincell="f" filled="t" strokeweight=".48pt">
                <v:stroke joinstyle="miter"/>
                <o:lock v:ext="edit" shapetype="f"/>
              </v:line>
            </w:pict>
          </mc:Fallback>
        </mc:AlternateConten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pgSz w:w="11900" w:h="16838"/>
          <w:pgMar w:top="1137" w:right="706" w:bottom="95" w:left="1440" w:header="0" w:footer="0" w:gutter="0"/>
          <w:cols w:space="720" w:equalWidth="0">
            <w:col w:w="9760"/>
          </w:cols>
        </w:sectPr>
      </w:pPr>
    </w:p>
    <w:p w:rsidR="00B70603" w:rsidRPr="00B70603" w:rsidRDefault="00B70603" w:rsidP="00B70603">
      <w:pPr>
        <w:spacing w:after="0" w:line="285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Calibri" w:eastAsia="Calibri" w:hAnsi="Calibri" w:cs="Calibri"/>
          <w:sz w:val="21"/>
          <w:szCs w:val="21"/>
          <w:lang w:eastAsia="ru-RU"/>
        </w:rPr>
        <w:t>95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type w:val="continuous"/>
          <w:pgSz w:w="11900" w:h="16838"/>
          <w:pgMar w:top="1137" w:right="706" w:bottom="95" w:left="1440" w:header="0" w:footer="0" w:gutter="0"/>
          <w:cols w:space="720" w:equalWidth="0">
            <w:col w:w="9760"/>
          </w:cols>
        </w:sectPr>
      </w:pPr>
    </w:p>
    <w:tbl>
      <w:tblPr>
        <w:tblW w:w="0" w:type="auto"/>
        <w:tblInd w:w="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0"/>
        <w:gridCol w:w="2240"/>
        <w:gridCol w:w="1200"/>
        <w:gridCol w:w="540"/>
        <w:gridCol w:w="160"/>
        <w:gridCol w:w="520"/>
        <w:gridCol w:w="980"/>
        <w:gridCol w:w="560"/>
        <w:gridCol w:w="260"/>
        <w:gridCol w:w="760"/>
        <w:gridCol w:w="620"/>
        <w:gridCol w:w="520"/>
        <w:gridCol w:w="520"/>
      </w:tblGrid>
      <w:tr w:rsidR="00B70603" w:rsidRPr="00B70603" w:rsidTr="00B70603">
        <w:trPr>
          <w:trHeight w:val="330"/>
        </w:trPr>
        <w:tc>
          <w:tcPr>
            <w:tcW w:w="8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gridSpan w:val="2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w w:val="98"/>
                <w:sz w:val="28"/>
                <w:szCs w:val="28"/>
                <w:lang w:eastAsia="ru-RU"/>
              </w:rPr>
              <w:t>писателей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w w:val="98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0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Литература</w:t>
            </w:r>
          </w:p>
        </w:tc>
        <w:tc>
          <w:tcPr>
            <w:tcW w:w="1740" w:type="dxa"/>
            <w:gridSpan w:val="2"/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Выдвижение</w:t>
            </w:r>
          </w:p>
        </w:tc>
        <w:tc>
          <w:tcPr>
            <w:tcW w:w="1660" w:type="dxa"/>
            <w:gridSpan w:val="3"/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 передний</w:t>
            </w:r>
            <w:proofErr w:type="gramEnd"/>
          </w:p>
        </w:tc>
        <w:tc>
          <w:tcPr>
            <w:tcW w:w="820" w:type="dxa"/>
            <w:gridSpan w:val="2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8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план</w:t>
            </w:r>
            <w:proofErr w:type="gramEnd"/>
          </w:p>
        </w:tc>
        <w:tc>
          <w:tcPr>
            <w:tcW w:w="1380" w:type="dxa"/>
            <w:gridSpan w:val="2"/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</w:t>
            </w:r>
          </w:p>
        </w:tc>
        <w:tc>
          <w:tcPr>
            <w:tcW w:w="5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2000–2010-х</w:t>
            </w:r>
          </w:p>
        </w:tc>
        <w:tc>
          <w:tcPr>
            <w:tcW w:w="2420" w:type="dxa"/>
            <w:gridSpan w:val="4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психологического</w:t>
            </w:r>
            <w:proofErr w:type="gramEnd"/>
          </w:p>
        </w:tc>
        <w:tc>
          <w:tcPr>
            <w:tcW w:w="1800" w:type="dxa"/>
            <w:gridSpan w:val="3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2420" w:type="dxa"/>
            <w:gridSpan w:val="4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формулировать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часо</w:t>
            </w:r>
            <w:proofErr w:type="spellEnd"/>
            <w:proofErr w:type="gramEnd"/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годов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220" w:type="dxa"/>
            <w:gridSpan w:val="7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утверждение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понятия о том, что</w:t>
            </w:r>
          </w:p>
        </w:tc>
        <w:tc>
          <w:tcPr>
            <w:tcW w:w="138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вопросы</w:t>
            </w:r>
            <w:proofErr w:type="gramEnd"/>
          </w:p>
        </w:tc>
        <w:tc>
          <w:tcPr>
            <w:tcW w:w="5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жизнь</w:t>
            </w:r>
            <w:proofErr w:type="gramEnd"/>
          </w:p>
        </w:tc>
        <w:tc>
          <w:tcPr>
            <w:tcW w:w="5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</w:p>
        </w:tc>
        <w:tc>
          <w:tcPr>
            <w:tcW w:w="166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внутренний</w:t>
            </w:r>
            <w:proofErr w:type="gramEnd"/>
          </w:p>
        </w:tc>
        <w:tc>
          <w:tcPr>
            <w:tcW w:w="820" w:type="dxa"/>
            <w:gridSpan w:val="2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мир</w:t>
            </w:r>
            <w:proofErr w:type="gramEnd"/>
          </w:p>
        </w:tc>
        <w:tc>
          <w:tcPr>
            <w:tcW w:w="138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тексту</w:t>
            </w:r>
            <w:proofErr w:type="gramEnd"/>
          </w:p>
        </w:tc>
        <w:tc>
          <w:tcPr>
            <w:tcW w:w="5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отдельного</w:t>
            </w:r>
            <w:proofErr w:type="gramEnd"/>
          </w:p>
        </w:tc>
        <w:tc>
          <w:tcPr>
            <w:tcW w:w="1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человека</w:t>
            </w:r>
            <w:proofErr w:type="gramEnd"/>
          </w:p>
        </w:tc>
        <w:tc>
          <w:tcPr>
            <w:tcW w:w="820" w:type="dxa"/>
            <w:gridSpan w:val="2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выше</w:t>
            </w:r>
            <w:proofErr w:type="gramEnd"/>
          </w:p>
        </w:tc>
        <w:tc>
          <w:tcPr>
            <w:tcW w:w="190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произведения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w w:val="98"/>
                <w:sz w:val="28"/>
                <w:szCs w:val="28"/>
                <w:lang w:eastAsia="ru-RU"/>
              </w:rPr>
              <w:t>исторической</w:t>
            </w:r>
            <w:proofErr w:type="gramEnd"/>
          </w:p>
        </w:tc>
        <w:tc>
          <w:tcPr>
            <w:tcW w:w="1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</w:p>
        </w:tc>
        <w:tc>
          <w:tcPr>
            <w:tcW w:w="1800" w:type="dxa"/>
            <w:gridSpan w:val="3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социальной</w:t>
            </w:r>
            <w:proofErr w:type="gramEnd"/>
          </w:p>
        </w:tc>
        <w:tc>
          <w:tcPr>
            <w:tcW w:w="138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Давать</w:t>
            </w:r>
          </w:p>
        </w:tc>
        <w:tc>
          <w:tcPr>
            <w:tcW w:w="1040" w:type="dxa"/>
            <w:gridSpan w:val="2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устный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gridSpan w:val="4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действительности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00" w:type="dxa"/>
            <w:gridSpan w:val="3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Воссоздание</w:t>
            </w:r>
          </w:p>
        </w:tc>
        <w:tc>
          <w:tcPr>
            <w:tcW w:w="7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или</w:t>
            </w:r>
            <w:proofErr w:type="gramEnd"/>
          </w:p>
        </w:tc>
        <w:tc>
          <w:tcPr>
            <w:tcW w:w="1660" w:type="dxa"/>
            <w:gridSpan w:val="3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письменный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процессов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2220" w:type="dxa"/>
            <w:gridSpan w:val="4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происходящих</w:t>
            </w:r>
            <w:proofErr w:type="gramEnd"/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w w:val="90"/>
                <w:sz w:val="28"/>
                <w:szCs w:val="28"/>
                <w:lang w:eastAsia="ru-RU"/>
              </w:rPr>
              <w:t>в</w:t>
            </w:r>
            <w:proofErr w:type="gramEnd"/>
          </w:p>
        </w:tc>
        <w:tc>
          <w:tcPr>
            <w:tcW w:w="7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ответ</w:t>
            </w:r>
            <w:proofErr w:type="gramEnd"/>
          </w:p>
        </w:tc>
        <w:tc>
          <w:tcPr>
            <w:tcW w:w="1660" w:type="dxa"/>
            <w:gridSpan w:val="3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вопрос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w w:val="98"/>
                <w:sz w:val="28"/>
                <w:szCs w:val="28"/>
                <w:lang w:eastAsia="ru-RU"/>
              </w:rPr>
              <w:t>сознании</w:t>
            </w:r>
            <w:proofErr w:type="gramEnd"/>
          </w:p>
        </w:tc>
        <w:tc>
          <w:tcPr>
            <w:tcW w:w="5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</w:p>
        </w:tc>
        <w:tc>
          <w:tcPr>
            <w:tcW w:w="1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gridSpan w:val="4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бессознательных</w:t>
            </w:r>
            <w:proofErr w:type="gramEnd"/>
          </w:p>
        </w:tc>
        <w:tc>
          <w:tcPr>
            <w:tcW w:w="7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</w:t>
            </w:r>
            <w:proofErr w:type="gramEnd"/>
          </w:p>
        </w:tc>
        <w:tc>
          <w:tcPr>
            <w:tcW w:w="6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тексту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сферах</w:t>
            </w:r>
            <w:proofErr w:type="gramEnd"/>
          </w:p>
        </w:tc>
        <w:tc>
          <w:tcPr>
            <w:tcW w:w="122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w w:val="97"/>
                <w:sz w:val="28"/>
                <w:szCs w:val="28"/>
                <w:lang w:eastAsia="ru-RU"/>
              </w:rPr>
              <w:t>человека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w w:val="97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00" w:type="dxa"/>
            <w:gridSpan w:val="3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Активизация</w:t>
            </w:r>
          </w:p>
        </w:tc>
        <w:tc>
          <w:tcPr>
            <w:tcW w:w="190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произведения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</w:p>
        </w:tc>
      </w:tr>
      <w:tr w:rsidR="00B70603" w:rsidRPr="00B70603" w:rsidTr="00B70603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gridSpan w:val="4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мифологических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1800" w:type="dxa"/>
            <w:gridSpan w:val="3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условно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7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том</w:t>
            </w:r>
            <w:proofErr w:type="gramEnd"/>
          </w:p>
        </w:tc>
        <w:tc>
          <w:tcPr>
            <w:tcW w:w="114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</w:t>
            </w:r>
            <w:proofErr w:type="gramEnd"/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gridSpan w:val="4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символических</w:t>
            </w:r>
            <w:proofErr w:type="gramEnd"/>
          </w:p>
        </w:tc>
        <w:tc>
          <w:tcPr>
            <w:tcW w:w="1800" w:type="dxa"/>
            <w:gridSpan w:val="3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2420" w:type="dxa"/>
            <w:gridSpan w:val="4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использованием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раскрытие</w:t>
            </w:r>
            <w:proofErr w:type="gramEnd"/>
          </w:p>
        </w:tc>
        <w:tc>
          <w:tcPr>
            <w:tcW w:w="1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</w:p>
        </w:tc>
        <w:tc>
          <w:tcPr>
            <w:tcW w:w="2320" w:type="dxa"/>
            <w:gridSpan w:val="4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их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помощью</w:t>
            </w:r>
          </w:p>
        </w:tc>
        <w:tc>
          <w:tcPr>
            <w:tcW w:w="190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цитирования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национальной</w:t>
            </w:r>
            <w:proofErr w:type="gramEnd"/>
          </w:p>
        </w:tc>
        <w:tc>
          <w:tcPr>
            <w:tcW w:w="206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проблематики</w:t>
            </w:r>
            <w:proofErr w:type="gramEnd"/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w w:val="90"/>
                <w:sz w:val="28"/>
                <w:szCs w:val="28"/>
                <w:lang w:eastAsia="ru-RU"/>
              </w:rPr>
              <w:t>в</w:t>
            </w:r>
            <w:proofErr w:type="gramEnd"/>
          </w:p>
        </w:tc>
        <w:tc>
          <w:tcPr>
            <w:tcW w:w="2420" w:type="dxa"/>
            <w:gridSpan w:val="4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Охарактеризовать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gridSpan w:val="4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новой  плоскости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1800" w:type="dxa"/>
            <w:gridSpan w:val="3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изображение</w:t>
            </w:r>
            <w:proofErr w:type="gramEnd"/>
          </w:p>
        </w:tc>
        <w:tc>
          <w:tcPr>
            <w:tcW w:w="138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сюжет</w:t>
            </w:r>
            <w:proofErr w:type="gramEnd"/>
          </w:p>
        </w:tc>
        <w:tc>
          <w:tcPr>
            <w:tcW w:w="5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национальной</w:t>
            </w:r>
            <w:proofErr w:type="gramEnd"/>
          </w:p>
        </w:tc>
        <w:tc>
          <w:tcPr>
            <w:tcW w:w="206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самобытности</w:t>
            </w:r>
            <w:proofErr w:type="gramEnd"/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w w:val="90"/>
                <w:sz w:val="28"/>
                <w:szCs w:val="28"/>
                <w:lang w:eastAsia="ru-RU"/>
              </w:rPr>
              <w:t>в</w:t>
            </w:r>
            <w:proofErr w:type="gramEnd"/>
          </w:p>
        </w:tc>
        <w:tc>
          <w:tcPr>
            <w:tcW w:w="190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произведения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w w:val="94"/>
                <w:sz w:val="28"/>
                <w:szCs w:val="28"/>
                <w:lang w:eastAsia="ru-RU"/>
              </w:rPr>
              <w:t>его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качестве</w:t>
            </w:r>
            <w:proofErr w:type="gramEnd"/>
          </w:p>
        </w:tc>
        <w:tc>
          <w:tcPr>
            <w:tcW w:w="122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силы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1800" w:type="dxa"/>
            <w:gridSpan w:val="3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способной</w:t>
            </w:r>
            <w:proofErr w:type="gramEnd"/>
          </w:p>
        </w:tc>
        <w:tc>
          <w:tcPr>
            <w:tcW w:w="138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тематику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5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противостоять</w:t>
            </w:r>
            <w:proofErr w:type="gramEnd"/>
          </w:p>
        </w:tc>
        <w:tc>
          <w:tcPr>
            <w:tcW w:w="5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gridSpan w:val="3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тоталитарной</w:t>
            </w:r>
            <w:proofErr w:type="gramEnd"/>
          </w:p>
        </w:tc>
        <w:tc>
          <w:tcPr>
            <w:tcW w:w="190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проблематику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идеологии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идейно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5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gridSpan w:val="5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Творчество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З.Хакима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5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gridSpan w:val="4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эмоциональное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gridSpan w:val="5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 .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 и м а т д и н о в о </w:t>
            </w: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 ,</w:t>
            </w:r>
            <w:proofErr w:type="gramEnd"/>
          </w:p>
        </w:tc>
        <w:tc>
          <w:tcPr>
            <w:tcW w:w="5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gridSpan w:val="4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w w:val="87"/>
                <w:sz w:val="28"/>
                <w:szCs w:val="28"/>
                <w:lang w:eastAsia="ru-RU"/>
              </w:rPr>
              <w:t>Ф .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w w:val="87"/>
                <w:sz w:val="28"/>
                <w:szCs w:val="28"/>
                <w:lang w:eastAsia="ru-RU"/>
              </w:rPr>
              <w:t xml:space="preserve"> Б а й р а м о в о </w:t>
            </w:r>
            <w:proofErr w:type="gramStart"/>
            <w:r w:rsidRPr="00B70603">
              <w:rPr>
                <w:rFonts w:ascii="Times New Roman" w:eastAsia="Times New Roman" w:hAnsi="Times New Roman" w:cs="Times New Roman"/>
                <w:w w:val="87"/>
                <w:sz w:val="28"/>
                <w:szCs w:val="28"/>
                <w:lang w:eastAsia="ru-RU"/>
              </w:rPr>
              <w:t>й ,</w:t>
            </w:r>
            <w:proofErr w:type="gramEnd"/>
          </w:p>
        </w:tc>
        <w:tc>
          <w:tcPr>
            <w:tcW w:w="154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Р.Зайдуллы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Владеть</w:t>
            </w:r>
          </w:p>
        </w:tc>
        <w:tc>
          <w:tcPr>
            <w:tcW w:w="1040" w:type="dxa"/>
            <w:gridSpan w:val="2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такими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0" w:type="dxa"/>
            <w:gridSpan w:val="5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Ф.Яхина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Р.Рахмана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gridSpan w:val="4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видами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пересказа,</w:t>
            </w:r>
          </w:p>
        </w:tc>
      </w:tr>
      <w:tr w:rsidR="00B70603" w:rsidRPr="00B70603" w:rsidTr="00B70603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20" w:type="dxa"/>
            <w:gridSpan w:val="7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З.Хаким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«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Телсез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күке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/ «Немая</w:t>
            </w:r>
          </w:p>
        </w:tc>
        <w:tc>
          <w:tcPr>
            <w:tcW w:w="7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</w:t>
            </w:r>
            <w:proofErr w:type="gramEnd"/>
          </w:p>
        </w:tc>
        <w:tc>
          <w:tcPr>
            <w:tcW w:w="6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0" w:type="dxa"/>
            <w:gridSpan w:val="2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w w:val="97"/>
                <w:sz w:val="28"/>
                <w:szCs w:val="28"/>
                <w:lang w:eastAsia="ru-RU"/>
              </w:rPr>
              <w:t>сжатый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gridSpan w:val="6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кукушка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 Чтение, обсуждение,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пересказ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5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анализ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пересказ</w:t>
            </w:r>
            <w:proofErr w:type="gramEnd"/>
          </w:p>
        </w:tc>
        <w:tc>
          <w:tcPr>
            <w:tcW w:w="5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gridSpan w:val="6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Н.Гыйматдинова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«</w:t>
            </w: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Сихерче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/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gridSpan w:val="4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изменением  лица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gridSpan w:val="6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«Колдунья» (отрывок). Чтение,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gridSpan w:val="4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рассказчика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др.</w:t>
            </w: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обсуждение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0" w:type="dxa"/>
            <w:gridSpan w:val="6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Р.Зайдулла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Битлек</w:t>
            </w:r>
            <w:proofErr w:type="spell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»/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«Маска».</w:t>
            </w: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8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0" w:type="dxa"/>
            <w:gridSpan w:val="4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Чтение. Анализ.</w:t>
            </w: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08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 и</w:t>
            </w:r>
          </w:p>
        </w:tc>
        <w:tc>
          <w:tcPr>
            <w:tcW w:w="4220" w:type="dxa"/>
            <w:gridSpan w:val="7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Проведение контрольных работ и</w:t>
            </w:r>
          </w:p>
        </w:tc>
        <w:tc>
          <w:tcPr>
            <w:tcW w:w="1380" w:type="dxa"/>
            <w:gridSpan w:val="2"/>
            <w:vAlign w:val="bottom"/>
          </w:tcPr>
          <w:p w:rsidR="00B70603" w:rsidRPr="00B70603" w:rsidRDefault="00B70603" w:rsidP="00B70603">
            <w:pPr>
              <w:spacing w:after="0" w:line="308" w:lineRule="exac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w w:val="97"/>
                <w:sz w:val="28"/>
                <w:szCs w:val="28"/>
                <w:lang w:eastAsia="ru-RU"/>
              </w:rPr>
              <w:t>Выступать</w:t>
            </w:r>
          </w:p>
        </w:tc>
        <w:tc>
          <w:tcPr>
            <w:tcW w:w="5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308" w:lineRule="exact"/>
              <w:jc w:val="right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обобщение</w:t>
            </w:r>
            <w:proofErr w:type="gramEnd"/>
          </w:p>
        </w:tc>
        <w:tc>
          <w:tcPr>
            <w:tcW w:w="12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тестов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развѐрнутыми</w:t>
            </w:r>
            <w:proofErr w:type="spellEnd"/>
            <w:proofErr w:type="gramEnd"/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изученного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10</w:t>
            </w:r>
          </w:p>
        </w:tc>
        <w:tc>
          <w:tcPr>
            <w:tcW w:w="12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письменными</w:t>
            </w:r>
            <w:proofErr w:type="gramEnd"/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классе</w:t>
            </w:r>
            <w:proofErr w:type="gramEnd"/>
          </w:p>
        </w:tc>
        <w:tc>
          <w:tcPr>
            <w:tcW w:w="12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сообщениями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4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w w:val="98"/>
                <w:sz w:val="28"/>
                <w:szCs w:val="28"/>
                <w:lang w:eastAsia="ru-RU"/>
              </w:rPr>
              <w:t>обобщающими</w:t>
            </w:r>
            <w:proofErr w:type="gramEnd"/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w w:val="99"/>
                <w:sz w:val="28"/>
                <w:szCs w:val="28"/>
                <w:lang w:eastAsia="ru-RU"/>
              </w:rPr>
              <w:t>сделанные</w:t>
            </w:r>
            <w:proofErr w:type="gramEnd"/>
          </w:p>
        </w:tc>
        <w:tc>
          <w:tcPr>
            <w:tcW w:w="5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наблюдения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0" w:type="dxa"/>
            <w:gridSpan w:val="2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Писать</w:t>
            </w:r>
          </w:p>
        </w:tc>
        <w:tc>
          <w:tcPr>
            <w:tcW w:w="5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2"/>
        </w:trPr>
        <w:tc>
          <w:tcPr>
            <w:tcW w:w="8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0" w:type="dxa"/>
            <w:gridSpan w:val="3"/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контрольный</w:t>
            </w:r>
            <w:proofErr w:type="gramEnd"/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70603" w:rsidRPr="00B70603" w:rsidTr="00B70603">
        <w:trPr>
          <w:trHeight w:val="326"/>
        </w:trPr>
        <w:tc>
          <w:tcPr>
            <w:tcW w:w="8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</w:t>
            </w:r>
            <w:proofErr w:type="gramEnd"/>
            <w:r w:rsidRPr="00B706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B70603" w:rsidRPr="00B70603" w:rsidRDefault="00B70603" w:rsidP="00B70603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70603" w:rsidRPr="00B70603" w:rsidRDefault="00B70603" w:rsidP="00B7060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pgSz w:w="11900" w:h="16838"/>
          <w:pgMar w:top="1112" w:right="706" w:bottom="95" w:left="1440" w:header="0" w:footer="0" w:gutter="0"/>
          <w:cols w:space="720" w:equalWidth="0">
            <w:col w:w="9760"/>
          </w:cols>
        </w:sectPr>
      </w:pPr>
    </w:p>
    <w:p w:rsidR="00B70603" w:rsidRPr="00B70603" w:rsidRDefault="00B70603" w:rsidP="00B7060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2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Calibri" w:eastAsia="Calibri" w:hAnsi="Calibri" w:cs="Calibri"/>
          <w:sz w:val="21"/>
          <w:szCs w:val="21"/>
          <w:lang w:eastAsia="ru-RU"/>
        </w:rPr>
        <w:t>96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type w:val="continuous"/>
          <w:pgSz w:w="11900" w:h="16838"/>
          <w:pgMar w:top="1112" w:right="706" w:bottom="95" w:left="1440" w:header="0" w:footer="0" w:gutter="0"/>
          <w:cols w:space="720" w:equalWidth="0">
            <w:col w:w="9760"/>
          </w:cols>
        </w:sectPr>
      </w:pPr>
    </w:p>
    <w:p w:rsidR="00B70603" w:rsidRPr="00B70603" w:rsidRDefault="00B70603" w:rsidP="00B70603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Теоретико-литературные понятия</w:t>
      </w:r>
    </w:p>
    <w:p w:rsidR="00B70603" w:rsidRPr="00B70603" w:rsidRDefault="00B70603" w:rsidP="00B70603">
      <w:pPr>
        <w:spacing w:after="0" w:line="1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8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Роды и жанры литературы. </w:t>
      </w:r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>Литературные роды:</w:t>
      </w:r>
      <w:r w:rsidRPr="00B7060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>эпос,</w:t>
      </w:r>
      <w:r w:rsidRPr="00B7060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>лирика и</w:t>
      </w:r>
      <w:r w:rsidRPr="00B7060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драма. Эпические жанры: роман, повесть, рассказ. Жанровые разновидности эпического рода: исторический роман (повесть или рассказ), бытовой роман, производственный роман, психологический роман, приключенческий роман, детективный роман. Лирика: пейзажная, гражданская, интимная, философская. Лирические жанры восточной литературы: </w:t>
      </w:r>
      <w:proofErr w:type="spellStart"/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>мадхия</w:t>
      </w:r>
      <w:proofErr w:type="spellEnd"/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(ода), </w:t>
      </w:r>
      <w:proofErr w:type="spellStart"/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>марсия</w:t>
      </w:r>
      <w:proofErr w:type="spellEnd"/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(стихотворение, посвященное чьей-либо памяти), газель, касыда (хвалебное стихотворение), </w:t>
      </w:r>
      <w:proofErr w:type="spellStart"/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>рубаи</w:t>
      </w:r>
      <w:proofErr w:type="spellEnd"/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>. Драматические жанры: комедия, трагедия, драма. Жанровые разновидности драмы: грустная комедия, историческая драма, психологическая драма. Лиро-эпические жанры: сюжетное стихотворение,</w:t>
      </w:r>
    </w:p>
    <w:p w:rsidR="00B70603" w:rsidRPr="00B70603" w:rsidRDefault="00B70603" w:rsidP="00B70603">
      <w:pPr>
        <w:tabs>
          <w:tab w:val="left" w:pos="1240"/>
          <w:tab w:val="left" w:pos="2460"/>
          <w:tab w:val="left" w:pos="3380"/>
          <w:tab w:val="left" w:pos="4400"/>
          <w:tab w:val="left" w:pos="4980"/>
        </w:tabs>
        <w:spacing w:after="0" w:line="237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басня,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баллада,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нэсер</w:t>
      </w:r>
      <w:proofErr w:type="spellEnd"/>
      <w:r w:rsidRPr="00B70603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(проза</w:t>
      </w:r>
      <w:r w:rsidRPr="00B70603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70603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стихах), поэма. Разновидности жанра</w:t>
      </w:r>
    </w:p>
    <w:p w:rsidR="00B70603" w:rsidRPr="00B70603" w:rsidRDefault="00B70603" w:rsidP="00B70603">
      <w:pPr>
        <w:spacing w:after="0" w:line="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tabs>
          <w:tab w:val="left" w:pos="7000"/>
        </w:tabs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поэмы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: романтическая поэма, реалистическая поэма.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Межродовые формы:</w:t>
      </w:r>
    </w:p>
    <w:p w:rsidR="00B70603" w:rsidRPr="00B70603" w:rsidRDefault="00B70603" w:rsidP="00B70603">
      <w:pPr>
        <w:spacing w:after="0" w:line="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путевые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заметки.</w:t>
      </w:r>
    </w:p>
    <w:p w:rsidR="00B70603" w:rsidRPr="00B70603" w:rsidRDefault="00B70603" w:rsidP="00B70603">
      <w:pPr>
        <w:spacing w:after="0" w:line="1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8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Образность в литературном произведении.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Образ,</w:t>
      </w: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символ,</w:t>
      </w: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деталь,</w:t>
      </w: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аллегория. Образы людей: главный герой, второстепенный герой, персонажи, участвующие в действии, собирательные образы. Персонаж, характер, тип. Лирический герой, повествователь, лирическое «я», образ автора, авторская позиция. Образы природы, образы-вещи, мифологические образы, фантастические образы, архетип.</w:t>
      </w:r>
    </w:p>
    <w:p w:rsidR="00B70603" w:rsidRPr="00B70603" w:rsidRDefault="00B70603" w:rsidP="00B70603">
      <w:pPr>
        <w:spacing w:after="0" w:line="1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7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Литературное произведение. Форма и содержание.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Автор,</w:t>
      </w: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читатель</w:t>
      </w: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(адресат). Содержание: событие, явление, подтекст, контекст. Конфликт, сюжет, элементы сюжета. Мотив, лейтмотив. Композиция: внешняя и внутренняя. Тема, проблема, идея, пафос. Идеал. Художественная реальность</w:t>
      </w:r>
    </w:p>
    <w:p w:rsidR="00B70603" w:rsidRPr="00B70603" w:rsidRDefault="00B70603" w:rsidP="00B70603">
      <w:pPr>
        <w:spacing w:after="0" w:line="1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D170FE">
      <w:pPr>
        <w:numPr>
          <w:ilvl w:val="0"/>
          <w:numId w:val="20"/>
        </w:numPr>
        <w:tabs>
          <w:tab w:val="left" w:pos="480"/>
        </w:tabs>
        <w:spacing w:after="0" w:line="240" w:lineRule="auto"/>
        <w:ind w:left="480" w:hanging="218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>литературном</w:t>
      </w:r>
      <w:proofErr w:type="gramEnd"/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произведении. Пейзаж, портрет. Психологизм. Место и время</w:t>
      </w:r>
    </w:p>
    <w:p w:rsidR="00B70603" w:rsidRPr="00B70603" w:rsidRDefault="00B70603" w:rsidP="00B70603">
      <w:pPr>
        <w:spacing w:after="0" w:line="13" w:lineRule="exac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B70603" w:rsidRPr="00B70603" w:rsidRDefault="00B70603" w:rsidP="00D170FE">
      <w:pPr>
        <w:numPr>
          <w:ilvl w:val="0"/>
          <w:numId w:val="20"/>
        </w:numPr>
        <w:tabs>
          <w:tab w:val="left" w:pos="555"/>
        </w:tabs>
        <w:spacing w:after="0" w:line="235" w:lineRule="auto"/>
        <w:ind w:left="260" w:firstLine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художественном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произведении,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хронотоп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 Текст: эпиграф, посвящение, сильная позиция.</w:t>
      </w:r>
    </w:p>
    <w:p w:rsidR="00B70603" w:rsidRPr="00B70603" w:rsidRDefault="00B70603" w:rsidP="00B70603">
      <w:pPr>
        <w:spacing w:after="0" w:line="6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Литературное  творчество</w:t>
      </w:r>
      <w:proofErr w:type="gramEnd"/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 </w:t>
      </w:r>
      <w:proofErr w:type="gramStart"/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Художественные  средства</w:t>
      </w:r>
      <w:proofErr w:type="gramEnd"/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и  стиль.</w:t>
      </w:r>
    </w:p>
    <w:p w:rsidR="00B70603" w:rsidRPr="00B70603" w:rsidRDefault="00B70603" w:rsidP="00B70603">
      <w:pPr>
        <w:spacing w:after="0" w:line="8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B70603">
      <w:pPr>
        <w:spacing w:after="0" w:line="23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Художественные приемы: повтор, параллелизм, противопоставление, ретроспекция. Языковые и стилистические средства (тропы, лексические,</w:t>
      </w:r>
    </w:p>
    <w:p w:rsidR="00B70603" w:rsidRPr="00B70603" w:rsidRDefault="00B70603" w:rsidP="00B70603">
      <w:pPr>
        <w:spacing w:after="0" w:line="15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B70603">
      <w:pPr>
        <w:spacing w:after="0" w:line="23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стилистические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, фонетические средства). Художественная речь: повествование, диалог, монолог. Лирические отступления. Особенности стихотворной и прозаической форм словесного выражения. Ритм, рифма, стих, строфа. Стихосложение. Формы смеха: юмор, сатира, сарказм, шарж. Авторский стиль: юмористический, трагический, экзистенциальный, публицистический и др. начала. Стиль эпохи.</w:t>
      </w:r>
    </w:p>
    <w:p w:rsidR="00B70603" w:rsidRPr="00B70603" w:rsidRDefault="00B70603" w:rsidP="00B70603">
      <w:pPr>
        <w:spacing w:after="0" w:line="16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B70603">
      <w:pPr>
        <w:spacing w:after="0" w:line="23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История литературы.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Традиции и новаторство.</w:t>
      </w: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Религиозная</w:t>
      </w: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литература, светская литература. Литературные связи: влияние,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назира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(форма литературного подражания), пародия.</w:t>
      </w:r>
    </w:p>
    <w:p w:rsidR="00B70603" w:rsidRPr="00B70603" w:rsidRDefault="00B70603" w:rsidP="00B70603">
      <w:pPr>
        <w:spacing w:after="0" w:line="17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B70603">
      <w:pPr>
        <w:spacing w:after="0" w:line="23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Литературный процесс.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 литературном процессе;</w:t>
      </w: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периоды в</w:t>
      </w: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развитии литературы; литературные направления (реализм, романтизм); суфизм, просветительство, модернизм, постмодернизм; литературный метод</w:t>
      </w:r>
    </w:p>
    <w:p w:rsidR="00B70603" w:rsidRPr="00B70603" w:rsidRDefault="00B70603" w:rsidP="00B70603">
      <w:pPr>
        <w:spacing w:after="0" w:line="14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B70603">
      <w:pPr>
        <w:spacing w:after="0" w:line="23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течение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): просветительский реализм, критический реализм, социалистический реализм, деревенский реализм, символизм,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гисьянизм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, импрессионизм, имажинизм, футуризм.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pgSz w:w="11900" w:h="16838"/>
          <w:pgMar w:top="1130" w:right="846" w:bottom="95" w:left="1440" w:header="0" w:footer="0" w:gutter="0"/>
          <w:cols w:space="720" w:equalWidth="0">
            <w:col w:w="9620"/>
          </w:cols>
        </w:sectPr>
      </w:pPr>
    </w:p>
    <w:p w:rsidR="00B70603" w:rsidRPr="00B70603" w:rsidRDefault="00B70603" w:rsidP="00B70603">
      <w:pPr>
        <w:spacing w:after="0" w:line="30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Calibri" w:eastAsia="Calibri" w:hAnsi="Calibri" w:cs="Calibri"/>
          <w:sz w:val="21"/>
          <w:szCs w:val="21"/>
          <w:lang w:eastAsia="ru-RU"/>
        </w:rPr>
        <w:t>97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type w:val="continuous"/>
          <w:pgSz w:w="11900" w:h="16838"/>
          <w:pgMar w:top="1130" w:right="846" w:bottom="95" w:left="1440" w:header="0" w:footer="0" w:gutter="0"/>
          <w:cols w:space="720" w:equalWidth="0">
            <w:col w:w="9620"/>
          </w:cols>
        </w:sectPr>
      </w:pPr>
    </w:p>
    <w:p w:rsidR="00B70603" w:rsidRPr="00B70603" w:rsidRDefault="00B70603" w:rsidP="00B70603">
      <w:pPr>
        <w:spacing w:after="0" w:line="2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4" w:lineRule="auto"/>
        <w:ind w:right="54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Минимум литературных произведений, предлагаемых для изучения учащимся</w:t>
      </w:r>
    </w:p>
    <w:p w:rsidR="00B70603" w:rsidRPr="00B70603" w:rsidRDefault="00B70603" w:rsidP="00B70603">
      <w:pPr>
        <w:spacing w:after="0" w:line="32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D170FE">
      <w:pPr>
        <w:numPr>
          <w:ilvl w:val="1"/>
          <w:numId w:val="21"/>
        </w:numPr>
        <w:tabs>
          <w:tab w:val="left" w:pos="5080"/>
        </w:tabs>
        <w:spacing w:after="0" w:line="240" w:lineRule="auto"/>
        <w:ind w:left="5080" w:hanging="29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</w:t>
      </w:r>
      <w:proofErr w:type="gramEnd"/>
    </w:p>
    <w:p w:rsidR="00B70603" w:rsidRPr="00B70603" w:rsidRDefault="00B70603" w:rsidP="00D170FE">
      <w:pPr>
        <w:numPr>
          <w:ilvl w:val="0"/>
          <w:numId w:val="21"/>
        </w:numPr>
        <w:tabs>
          <w:tab w:val="left" w:pos="1260"/>
        </w:tabs>
        <w:spacing w:after="0" w:line="236" w:lineRule="auto"/>
        <w:ind w:left="1260" w:hanging="2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Г.Ибраһимов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Табигать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балалары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 / «Дети природы».</w:t>
      </w:r>
    </w:p>
    <w:p w:rsidR="00B70603" w:rsidRPr="00B70603" w:rsidRDefault="00B70603" w:rsidP="00D170FE">
      <w:pPr>
        <w:numPr>
          <w:ilvl w:val="0"/>
          <w:numId w:val="21"/>
        </w:numPr>
        <w:tabs>
          <w:tab w:val="left" w:pos="1260"/>
        </w:tabs>
        <w:spacing w:after="0" w:line="240" w:lineRule="auto"/>
        <w:ind w:left="1260" w:hanging="2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Г.Исхакый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Кҿз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 / «Осень» (отрывок).</w:t>
      </w:r>
    </w:p>
    <w:p w:rsidR="00B70603" w:rsidRPr="00B70603" w:rsidRDefault="00B70603" w:rsidP="00B70603">
      <w:pPr>
        <w:spacing w:after="0" w:line="1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D170FE">
      <w:pPr>
        <w:numPr>
          <w:ilvl w:val="0"/>
          <w:numId w:val="21"/>
        </w:numPr>
        <w:tabs>
          <w:tab w:val="left" w:pos="1320"/>
        </w:tabs>
        <w:spacing w:after="0" w:line="240" w:lineRule="auto"/>
        <w:ind w:left="1320" w:hanging="3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Г.Тукай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Шагыйрь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 / «Поэт».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Туган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җиремҽ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 / «Родной земле».</w:t>
      </w:r>
    </w:p>
    <w:p w:rsidR="00B70603" w:rsidRPr="00B70603" w:rsidRDefault="00B70603" w:rsidP="00D170FE">
      <w:pPr>
        <w:numPr>
          <w:ilvl w:val="0"/>
          <w:numId w:val="21"/>
        </w:numPr>
        <w:tabs>
          <w:tab w:val="left" w:pos="1260"/>
        </w:tabs>
        <w:spacing w:after="0" w:line="240" w:lineRule="auto"/>
        <w:ind w:left="1260" w:hanging="2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С.Рамиев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proofErr w:type="spellStart"/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Авыл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»/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«Деревня».</w:t>
      </w:r>
    </w:p>
    <w:p w:rsidR="00B70603" w:rsidRPr="00B70603" w:rsidRDefault="00B70603" w:rsidP="00D170FE">
      <w:pPr>
        <w:numPr>
          <w:ilvl w:val="0"/>
          <w:numId w:val="21"/>
        </w:numPr>
        <w:tabs>
          <w:tab w:val="left" w:pos="1260"/>
        </w:tabs>
        <w:spacing w:after="0" w:line="240" w:lineRule="auto"/>
        <w:ind w:left="1260" w:hanging="2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Дардманд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Видагъ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 / «Разлука». «</w:t>
      </w:r>
      <w:proofErr w:type="spellStart"/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Нҽсыйхҽт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»/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«Нравоучение».</w:t>
      </w:r>
    </w:p>
    <w:p w:rsidR="00B70603" w:rsidRPr="00B70603" w:rsidRDefault="00B70603" w:rsidP="00D170FE">
      <w:pPr>
        <w:numPr>
          <w:ilvl w:val="0"/>
          <w:numId w:val="21"/>
        </w:numPr>
        <w:tabs>
          <w:tab w:val="left" w:pos="1260"/>
        </w:tabs>
        <w:spacing w:after="0" w:line="240" w:lineRule="auto"/>
        <w:ind w:left="1260" w:hanging="2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Х.Такташ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«Ак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чҽчҽклҽр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 / «Белые цветы».</w:t>
      </w:r>
    </w:p>
    <w:p w:rsidR="00B70603" w:rsidRPr="00B70603" w:rsidRDefault="00B70603" w:rsidP="00D170FE">
      <w:pPr>
        <w:numPr>
          <w:ilvl w:val="0"/>
          <w:numId w:val="21"/>
        </w:numPr>
        <w:tabs>
          <w:tab w:val="left" w:pos="1260"/>
        </w:tabs>
        <w:spacing w:after="0" w:line="240" w:lineRule="auto"/>
        <w:ind w:left="1260" w:hanging="2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К.Тинчурин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Сүнгҽн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йолдызлар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 / «Угасшие звезды».</w:t>
      </w:r>
    </w:p>
    <w:p w:rsidR="00B70603" w:rsidRPr="00B70603" w:rsidRDefault="00B70603" w:rsidP="00D170FE">
      <w:pPr>
        <w:numPr>
          <w:ilvl w:val="0"/>
          <w:numId w:val="21"/>
        </w:numPr>
        <w:tabs>
          <w:tab w:val="left" w:pos="1260"/>
        </w:tabs>
        <w:spacing w:after="0" w:line="240" w:lineRule="auto"/>
        <w:ind w:left="1260" w:hanging="2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Г.Кутуй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Тапшырылмаган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хатлар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 /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Неотосланные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письма».</w:t>
      </w:r>
    </w:p>
    <w:p w:rsidR="00B70603" w:rsidRPr="00B70603" w:rsidRDefault="00B70603" w:rsidP="00B70603">
      <w:pPr>
        <w:spacing w:after="0" w:line="1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D170FE">
      <w:pPr>
        <w:numPr>
          <w:ilvl w:val="0"/>
          <w:numId w:val="21"/>
        </w:numPr>
        <w:tabs>
          <w:tab w:val="left" w:pos="1260"/>
        </w:tabs>
        <w:spacing w:after="0" w:line="240" w:lineRule="auto"/>
        <w:ind w:left="1260" w:hanging="2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Ф.Амирхан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Кадерле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минутлар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 / «Дорогие минуты».</w:t>
      </w:r>
    </w:p>
    <w:p w:rsidR="00B70603" w:rsidRPr="00B70603" w:rsidRDefault="00B70603" w:rsidP="00D170FE">
      <w:pPr>
        <w:numPr>
          <w:ilvl w:val="0"/>
          <w:numId w:val="21"/>
        </w:numPr>
        <w:tabs>
          <w:tab w:val="left" w:pos="1460"/>
        </w:tabs>
        <w:spacing w:after="0" w:line="240" w:lineRule="auto"/>
        <w:ind w:left="1460" w:hanging="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М.Файзи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Галиябану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 (отрывок).</w:t>
      </w:r>
    </w:p>
    <w:p w:rsidR="00B70603" w:rsidRPr="00B70603" w:rsidRDefault="00B70603" w:rsidP="00B70603">
      <w:pPr>
        <w:spacing w:after="0" w:line="32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ХI класс</w:t>
      </w:r>
    </w:p>
    <w:p w:rsidR="00B70603" w:rsidRPr="00B70603" w:rsidRDefault="00B70603" w:rsidP="00B70603">
      <w:pPr>
        <w:spacing w:after="0" w:line="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4" w:lineRule="auto"/>
        <w:ind w:right="148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1.Цикл стихотворений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М.Джалиля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Моабит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дҽфтҽрлҽре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/«</w:t>
      </w:r>
      <w:proofErr w:type="spellStart"/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Моабитские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тетради».</w:t>
      </w:r>
    </w:p>
    <w:p w:rsidR="00B70603" w:rsidRPr="00B70603" w:rsidRDefault="00B70603" w:rsidP="00B70603">
      <w:pPr>
        <w:spacing w:after="0" w:line="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2.А.Еники.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генҽ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сҽгатькҽ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 / «На час».</w:t>
      </w:r>
    </w:p>
    <w:p w:rsidR="00B70603" w:rsidRPr="00B70603" w:rsidRDefault="00B70603" w:rsidP="00B70603">
      <w:pPr>
        <w:spacing w:after="0" w:line="1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D170FE">
      <w:pPr>
        <w:numPr>
          <w:ilvl w:val="0"/>
          <w:numId w:val="22"/>
        </w:numPr>
        <w:tabs>
          <w:tab w:val="left" w:pos="1249"/>
        </w:tabs>
        <w:spacing w:after="0" w:line="234" w:lineRule="auto"/>
        <w:ind w:left="260" w:firstLine="7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Х.Туфан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Кайсыгызның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кулы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җылы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?» / «У кого рука теплая?»,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Илдҽ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нилҽр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бар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икҽн</w:t>
      </w:r>
      <w:proofErr w:type="spellEnd"/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? »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«Что происходит в моей стране?».</w:t>
      </w:r>
    </w:p>
    <w:p w:rsidR="00B70603" w:rsidRPr="00B70603" w:rsidRDefault="00B70603" w:rsidP="00B70603">
      <w:pPr>
        <w:spacing w:after="0" w:line="2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D170FE">
      <w:pPr>
        <w:numPr>
          <w:ilvl w:val="0"/>
          <w:numId w:val="22"/>
        </w:numPr>
        <w:tabs>
          <w:tab w:val="left" w:pos="1240"/>
        </w:tabs>
        <w:spacing w:after="0" w:line="240" w:lineRule="auto"/>
        <w:ind w:left="1240" w:hanging="2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Ф.Хусни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Йҿзек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кашы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 / «Перстень».</w:t>
      </w:r>
    </w:p>
    <w:p w:rsidR="00B70603" w:rsidRPr="00B70603" w:rsidRDefault="00B70603" w:rsidP="00B70603">
      <w:pPr>
        <w:spacing w:after="0" w:line="12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D170FE">
      <w:pPr>
        <w:numPr>
          <w:ilvl w:val="0"/>
          <w:numId w:val="22"/>
        </w:numPr>
        <w:tabs>
          <w:tab w:val="left" w:pos="1249"/>
        </w:tabs>
        <w:spacing w:after="0" w:line="234" w:lineRule="auto"/>
        <w:ind w:left="260" w:right="400" w:firstLine="7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М.Магдиев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«Кеше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китҽ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җыры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кала» / «Человек уходит – память остается» (отрывок).</w:t>
      </w:r>
    </w:p>
    <w:p w:rsidR="00B70603" w:rsidRPr="00B70603" w:rsidRDefault="00B70603" w:rsidP="00B70603">
      <w:pPr>
        <w:spacing w:after="0" w:line="2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D170FE">
      <w:pPr>
        <w:numPr>
          <w:ilvl w:val="0"/>
          <w:numId w:val="22"/>
        </w:numPr>
        <w:tabs>
          <w:tab w:val="left" w:pos="1260"/>
        </w:tabs>
        <w:spacing w:after="0" w:line="240" w:lineRule="auto"/>
        <w:ind w:left="1260" w:hanging="2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М.Хасанов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Язгы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аҗаган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 / «</w:t>
      </w: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Весенняя  зарница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». (Отрывок).</w:t>
      </w:r>
    </w:p>
    <w:p w:rsidR="00B70603" w:rsidRPr="00B70603" w:rsidRDefault="00B70603" w:rsidP="00B70603">
      <w:pPr>
        <w:spacing w:after="0" w:line="15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D170FE">
      <w:pPr>
        <w:numPr>
          <w:ilvl w:val="0"/>
          <w:numId w:val="22"/>
        </w:numPr>
        <w:tabs>
          <w:tab w:val="left" w:pos="1249"/>
        </w:tabs>
        <w:spacing w:after="0" w:line="234" w:lineRule="auto"/>
        <w:ind w:left="260" w:right="320" w:firstLine="7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Т.Миннуллин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Ҽлдермештҽн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Ҽлмҽндҽр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/ «Старик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Альмандар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деревни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Альдермеш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B70603" w:rsidRPr="00B70603" w:rsidRDefault="00B70603" w:rsidP="00B70603">
      <w:pPr>
        <w:spacing w:after="0" w:line="2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D170FE">
      <w:pPr>
        <w:numPr>
          <w:ilvl w:val="0"/>
          <w:numId w:val="22"/>
        </w:numPr>
        <w:tabs>
          <w:tab w:val="left" w:pos="1240"/>
        </w:tabs>
        <w:spacing w:after="0" w:line="240" w:lineRule="auto"/>
        <w:ind w:left="1240" w:hanging="2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Р.Файзуллин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Яшь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чак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 / «Молодость»,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Туган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ягым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 / «Родной</w:t>
      </w:r>
    </w:p>
    <w:p w:rsidR="00B70603" w:rsidRPr="00B70603" w:rsidRDefault="00B70603" w:rsidP="00B7060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край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B70603" w:rsidRPr="00B70603" w:rsidRDefault="00B70603" w:rsidP="00D170FE">
      <w:pPr>
        <w:numPr>
          <w:ilvl w:val="0"/>
          <w:numId w:val="22"/>
        </w:numPr>
        <w:tabs>
          <w:tab w:val="left" w:pos="1240"/>
        </w:tabs>
        <w:spacing w:after="0" w:line="240" w:lineRule="auto"/>
        <w:ind w:left="1240" w:hanging="27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Р.Миннуллин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Ҽнкҽмнең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догалары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 / «Молитвы матери».</w:t>
      </w:r>
    </w:p>
    <w:p w:rsidR="00B70603" w:rsidRPr="00B70603" w:rsidRDefault="00B70603" w:rsidP="00D170FE">
      <w:pPr>
        <w:numPr>
          <w:ilvl w:val="0"/>
          <w:numId w:val="22"/>
        </w:numPr>
        <w:tabs>
          <w:tab w:val="left" w:pos="1380"/>
        </w:tabs>
        <w:spacing w:after="0" w:line="240" w:lineRule="auto"/>
        <w:ind w:left="1380" w:hanging="4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Р.Зайдулла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. «</w:t>
      </w:r>
      <w:proofErr w:type="spell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Битлек</w:t>
      </w:r>
      <w:proofErr w:type="spell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» / «Маска».</w:t>
      </w:r>
    </w:p>
    <w:p w:rsidR="00B70603" w:rsidRPr="00B70603" w:rsidRDefault="00B70603" w:rsidP="00B70603">
      <w:pPr>
        <w:spacing w:after="0" w:line="32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ФОРМИРОВАНИЕ  НАВЫКОВ</w:t>
      </w:r>
      <w:proofErr w:type="gramEnd"/>
    </w:p>
    <w:p w:rsidR="00B70603" w:rsidRPr="00B70603" w:rsidRDefault="00B70603" w:rsidP="00B70603">
      <w:pPr>
        <w:spacing w:after="0" w:line="8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7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Необходимым условием для закрепления знаний является формирование у учащихся определенных навыков. В особенности это касается предмета литературы, где усвоение новых знаний происходит в процессе анализа и исследования. </w:t>
      </w: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Работа по формированию навыков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и оценивается по следующим направлениям:</w:t>
      </w:r>
    </w:p>
    <w:p w:rsidR="00B70603" w:rsidRPr="00B70603" w:rsidRDefault="00B70603" w:rsidP="00B70603">
      <w:pPr>
        <w:spacing w:after="0" w:line="2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D170FE">
      <w:pPr>
        <w:numPr>
          <w:ilvl w:val="0"/>
          <w:numId w:val="23"/>
        </w:numPr>
        <w:tabs>
          <w:tab w:val="left" w:pos="1263"/>
        </w:tabs>
        <w:spacing w:after="0" w:line="238" w:lineRule="auto"/>
        <w:ind w:left="260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рецептивная</w:t>
      </w:r>
      <w:proofErr w:type="gramEnd"/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деятельность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рассказать о жизненном пути и</w:t>
      </w: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творчестве писателя (выборочно или предложенного автора); рассказать о литературе определенного периода, приводя сравнения и оценку, воспроизводить отдельные отрывки наизусть; умение определять принадлежность художественного произведения к одному из литературных родов и жанров, главные особенности творчества писателя, основные</w:t>
      </w:r>
    </w:p>
    <w:p w:rsidR="00B70603" w:rsidRPr="00B70603" w:rsidRDefault="00B70603" w:rsidP="00B70603">
      <w:pPr>
        <w:spacing w:after="0" w:line="30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Calibri" w:eastAsia="Calibri" w:hAnsi="Calibri" w:cs="Calibri"/>
          <w:sz w:val="21"/>
          <w:szCs w:val="21"/>
          <w:lang w:eastAsia="ru-RU"/>
        </w:rPr>
        <w:t>98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pgSz w:w="11900" w:h="16838"/>
          <w:pgMar w:top="1440" w:right="846" w:bottom="95" w:left="1440" w:header="0" w:footer="0" w:gutter="0"/>
          <w:cols w:space="720" w:equalWidth="0">
            <w:col w:w="9620"/>
          </w:cols>
        </w:sectPr>
      </w:pPr>
    </w:p>
    <w:p w:rsidR="00B70603" w:rsidRPr="00B70603" w:rsidRDefault="00B70603" w:rsidP="00B70603">
      <w:pPr>
        <w:spacing w:after="0" w:line="237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направления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литературного периода, умение обосновать свою точку зрения; понимание литературного произведения во взаимосвязи с явлениями общественной и культурной жизни; умение выделять в литературном</w:t>
      </w:r>
    </w:p>
    <w:p w:rsidR="00B70603" w:rsidRPr="00B70603" w:rsidRDefault="00B70603" w:rsidP="00B70603">
      <w:pPr>
        <w:spacing w:after="0" w:line="1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4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произведении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общечеловеческие и конкретно-исторические ценности, умение выяснять «сквозные» и «вечные» проблемы.</w:t>
      </w:r>
    </w:p>
    <w:p w:rsidR="00B70603" w:rsidRPr="00B70603" w:rsidRDefault="00B70603" w:rsidP="00B70603">
      <w:pPr>
        <w:spacing w:after="0" w:line="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D170FE">
      <w:pPr>
        <w:numPr>
          <w:ilvl w:val="0"/>
          <w:numId w:val="24"/>
        </w:numPr>
        <w:tabs>
          <w:tab w:val="left" w:pos="1300"/>
        </w:tabs>
        <w:spacing w:after="0" w:line="240" w:lineRule="auto"/>
        <w:ind w:left="1300" w:hanging="33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репродуктивная</w:t>
      </w:r>
      <w:proofErr w:type="gramEnd"/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деятельность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пересказывать содержание</w:t>
      </w:r>
    </w:p>
    <w:p w:rsidR="00B70603" w:rsidRPr="00B70603" w:rsidRDefault="00B70603" w:rsidP="00B70603">
      <w:pPr>
        <w:spacing w:after="0" w:line="1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8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литературного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произведения, описанных там событий и характеров, оценивать, сопоставлять с другими произведениями; умение рассказывать о литературе отдельных периодов, обобщая полученные сведения; умение целенаправленно работать с разными источниками информации (словари, справочники, энциклопедии, электронные средства); умение пользоваться материалами периодической печати.</w:t>
      </w:r>
    </w:p>
    <w:p w:rsidR="00B70603" w:rsidRPr="00B70603" w:rsidRDefault="00B70603" w:rsidP="00B70603">
      <w:pPr>
        <w:spacing w:after="0" w:line="1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D170FE">
      <w:pPr>
        <w:numPr>
          <w:ilvl w:val="0"/>
          <w:numId w:val="25"/>
        </w:numPr>
        <w:tabs>
          <w:tab w:val="left" w:pos="1369"/>
        </w:tabs>
        <w:spacing w:after="0" w:line="235" w:lineRule="auto"/>
        <w:ind w:left="260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творческая</w:t>
      </w:r>
      <w:proofErr w:type="gramEnd"/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деятельность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осмысленного,</w:t>
      </w: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творческого,</w:t>
      </w: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выразительного чтения художественных произведений различных жанров;</w:t>
      </w:r>
    </w:p>
    <w:p w:rsidR="00B70603" w:rsidRPr="00B70603" w:rsidRDefault="00B70603" w:rsidP="00B70603">
      <w:pPr>
        <w:spacing w:after="0" w:line="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tabs>
          <w:tab w:val="left" w:pos="1300"/>
          <w:tab w:val="left" w:pos="2320"/>
          <w:tab w:val="left" w:pos="3800"/>
          <w:tab w:val="left" w:pos="4320"/>
          <w:tab w:val="left" w:pos="6300"/>
          <w:tab w:val="left" w:pos="8320"/>
          <w:tab w:val="left" w:pos="9040"/>
        </w:tabs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писать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сочинение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литературному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произведению,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на</w:t>
      </w:r>
      <w:r w:rsidRPr="00B70603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>тему</w:t>
      </w:r>
    </w:p>
    <w:p w:rsidR="00B70603" w:rsidRPr="00B70603" w:rsidRDefault="00B70603" w:rsidP="00B70603">
      <w:pPr>
        <w:spacing w:after="0" w:line="1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6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творчества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писателя, о литературе отдельного периода, и в целом о национальной литературе, основываясь на собственные взгляды, чувства и личный опыт.</w:t>
      </w:r>
    </w:p>
    <w:p w:rsidR="00B70603" w:rsidRPr="00B70603" w:rsidRDefault="00B70603" w:rsidP="00B70603">
      <w:pPr>
        <w:spacing w:after="0" w:line="15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D170FE">
      <w:pPr>
        <w:numPr>
          <w:ilvl w:val="0"/>
          <w:numId w:val="26"/>
        </w:numPr>
        <w:tabs>
          <w:tab w:val="left" w:pos="1263"/>
        </w:tabs>
        <w:spacing w:after="0" w:line="238" w:lineRule="auto"/>
        <w:ind w:left="260" w:firstLine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поисковая</w:t>
      </w:r>
      <w:proofErr w:type="gramEnd"/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деятельность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самостоятельно находить ответ на</w:t>
      </w: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проблемные вопросы, касающиеся литературного произведения, творчества писателя, литературного периода и отдельных явлений в национальной литературе; умение видеть ассоциативные связи между литературным произведением и другими текстами, в том числе произведениями других жанров искусства.</w:t>
      </w:r>
    </w:p>
    <w:p w:rsidR="00B70603" w:rsidRPr="00B70603" w:rsidRDefault="00B70603" w:rsidP="00B70603">
      <w:pPr>
        <w:spacing w:after="0" w:line="3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D170FE">
      <w:pPr>
        <w:numPr>
          <w:ilvl w:val="0"/>
          <w:numId w:val="26"/>
        </w:numPr>
        <w:tabs>
          <w:tab w:val="left" w:pos="1320"/>
        </w:tabs>
        <w:spacing w:after="0" w:line="240" w:lineRule="auto"/>
        <w:ind w:left="1320" w:hanging="35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исследовательская  деятельность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 литературного  текста;</w:t>
      </w:r>
    </w:p>
    <w:p w:rsidR="00B70603" w:rsidRPr="00B70603" w:rsidRDefault="00B70603" w:rsidP="00B70603">
      <w:pPr>
        <w:spacing w:after="0" w:line="13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B70603">
      <w:pPr>
        <w:spacing w:after="0" w:line="23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сравнивать проблематику и тематику различных произведений, определять их особенности; умение сравнивать литературные произведения, находить общие и различные стороны; умение сравнивать творчество и произведения писателей, определить и дать оценку их общим и различным сторонам; умение сравнивать схожие по тематике произведения татарской, русской (или других народов) литератур, выделять национальные особенности.</w:t>
      </w:r>
    </w:p>
    <w:p w:rsidR="00B70603" w:rsidRPr="00B70603" w:rsidRDefault="00B70603" w:rsidP="00B70603">
      <w:pPr>
        <w:spacing w:after="0" w:line="34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4" w:lineRule="auto"/>
        <w:ind w:right="118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ТРЕБОВАНИЯ К ЗНАНИЯМ, УМЕНИЯМ И НАВЫКАМ УЧАЩИХСЯ</w:t>
      </w:r>
    </w:p>
    <w:p w:rsidR="00B70603" w:rsidRPr="00B70603" w:rsidRDefault="00B70603" w:rsidP="00B70603">
      <w:pPr>
        <w:spacing w:after="0" w:line="11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D170FE">
      <w:pPr>
        <w:numPr>
          <w:ilvl w:val="1"/>
          <w:numId w:val="27"/>
        </w:numPr>
        <w:tabs>
          <w:tab w:val="left" w:pos="1388"/>
        </w:tabs>
        <w:spacing w:after="0" w:line="234" w:lineRule="auto"/>
        <w:ind w:left="260" w:right="1260" w:firstLine="71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результате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освоения предмета татарской литературы учащиеся должны </w:t>
      </w: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знать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70603" w:rsidRPr="00B70603" w:rsidRDefault="00B70603" w:rsidP="00B70603">
      <w:pPr>
        <w:spacing w:after="0" w:line="2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B70603">
      <w:pPr>
        <w:spacing w:after="0" w:line="240" w:lineRule="auto"/>
        <w:ind w:right="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603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самых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известных писателей т а т а р с к о й литературы и их произведения;</w:t>
      </w:r>
    </w:p>
    <w:p w:rsidR="00B70603" w:rsidRPr="00B70603" w:rsidRDefault="00B70603" w:rsidP="00B70603">
      <w:pPr>
        <w:spacing w:after="0" w:line="22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603">
        <w:rPr>
          <w:rFonts w:ascii="Symbol" w:eastAsia="Symbol" w:hAnsi="Symbol" w:cs="Symbol"/>
          <w:sz w:val="28"/>
          <w:szCs w:val="28"/>
          <w:lang w:eastAsia="ru-RU"/>
        </w:rPr>
        <w:t></w:t>
      </w: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периодизацию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татарской литературы;</w:t>
      </w:r>
    </w:p>
    <w:p w:rsidR="00B70603" w:rsidRPr="00B70603" w:rsidRDefault="00B70603" w:rsidP="00B70603">
      <w:pPr>
        <w:spacing w:after="0" w:line="229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603">
        <w:rPr>
          <w:rFonts w:ascii="Symbol" w:eastAsia="Symbol" w:hAnsi="Symbol" w:cs="Symbol"/>
          <w:sz w:val="28"/>
          <w:szCs w:val="28"/>
          <w:lang w:eastAsia="ru-RU"/>
        </w:rPr>
        <w:t></w:t>
      </w: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понимание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образной природы искусства слова;</w:t>
      </w:r>
    </w:p>
    <w:p w:rsidR="00B70603" w:rsidRPr="00B70603" w:rsidRDefault="00B70603" w:rsidP="00B70603">
      <w:pPr>
        <w:spacing w:after="0" w:line="23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0603">
        <w:rPr>
          <w:rFonts w:ascii="Symbol" w:eastAsia="Symbol" w:hAnsi="Symbol" w:cs="Symbol"/>
          <w:sz w:val="28"/>
          <w:szCs w:val="28"/>
          <w:lang w:eastAsia="ru-RU"/>
        </w:rPr>
        <w:t></w:t>
      </w: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закономерности литературно-исторического процесса</w:t>
      </w:r>
    </w:p>
    <w:p w:rsidR="00B70603" w:rsidRPr="00B70603" w:rsidRDefault="00B70603" w:rsidP="00D170FE">
      <w:pPr>
        <w:numPr>
          <w:ilvl w:val="0"/>
          <w:numId w:val="27"/>
        </w:numPr>
        <w:tabs>
          <w:tab w:val="left" w:pos="480"/>
        </w:tabs>
        <w:spacing w:after="0" w:line="240" w:lineRule="auto"/>
        <w:ind w:left="480" w:hanging="2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качества литературных направлений и  явлений;</w:t>
      </w:r>
    </w:p>
    <w:p w:rsidR="00B70603" w:rsidRPr="00B70603" w:rsidRDefault="00B70603" w:rsidP="00B70603">
      <w:pPr>
        <w:tabs>
          <w:tab w:val="left" w:pos="1780"/>
        </w:tabs>
        <w:spacing w:after="0" w:line="215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B70603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 теоретико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-литературные понятия.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pgSz w:w="11900" w:h="16838"/>
          <w:pgMar w:top="1138" w:right="846" w:bottom="95" w:left="1440" w:header="0" w:footer="0" w:gutter="0"/>
          <w:cols w:space="720" w:equalWidth="0">
            <w:col w:w="9620"/>
          </w:cols>
        </w:sectPr>
      </w:pPr>
    </w:p>
    <w:p w:rsidR="00B70603" w:rsidRPr="00B70603" w:rsidRDefault="00B70603" w:rsidP="00B7060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362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Calibri" w:eastAsia="Calibri" w:hAnsi="Calibri" w:cs="Calibri"/>
          <w:sz w:val="21"/>
          <w:szCs w:val="21"/>
          <w:lang w:eastAsia="ru-RU"/>
        </w:rPr>
        <w:t>99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type w:val="continuous"/>
          <w:pgSz w:w="11900" w:h="16838"/>
          <w:pgMar w:top="1138" w:right="846" w:bottom="95" w:left="1440" w:header="0" w:footer="0" w:gutter="0"/>
          <w:cols w:space="720" w:equalWidth="0">
            <w:col w:w="9620"/>
          </w:cols>
        </w:sect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уметь</w:t>
      </w:r>
      <w:proofErr w:type="gramEnd"/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B70603" w:rsidRPr="00B70603" w:rsidRDefault="00B70603" w:rsidP="00B70603">
      <w:pPr>
        <w:spacing w:after="0" w:line="3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D170FE">
      <w:pPr>
        <w:numPr>
          <w:ilvl w:val="0"/>
          <w:numId w:val="28"/>
        </w:numPr>
        <w:tabs>
          <w:tab w:val="left" w:pos="1803"/>
        </w:tabs>
        <w:spacing w:after="0" w:line="227" w:lineRule="auto"/>
        <w:ind w:left="260" w:right="1400" w:firstLine="710"/>
        <w:rPr>
          <w:rFonts w:ascii="Symbol" w:eastAsia="Symbol" w:hAnsi="Symbol" w:cs="Symbol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понять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суть и пересказать содержание литературного произведения;</w:t>
      </w:r>
    </w:p>
    <w:p w:rsidR="00B70603" w:rsidRPr="00B70603" w:rsidRDefault="00B70603" w:rsidP="00B70603">
      <w:pPr>
        <w:spacing w:after="0" w:line="33" w:lineRule="exact"/>
        <w:rPr>
          <w:rFonts w:ascii="Symbol" w:eastAsia="Symbol" w:hAnsi="Symbol" w:cs="Symbol"/>
          <w:sz w:val="28"/>
          <w:szCs w:val="28"/>
          <w:lang w:eastAsia="ru-RU"/>
        </w:rPr>
      </w:pPr>
    </w:p>
    <w:p w:rsidR="00B70603" w:rsidRPr="00B70603" w:rsidRDefault="00B70603" w:rsidP="00D170FE">
      <w:pPr>
        <w:numPr>
          <w:ilvl w:val="0"/>
          <w:numId w:val="28"/>
        </w:numPr>
        <w:tabs>
          <w:tab w:val="left" w:pos="1803"/>
        </w:tabs>
        <w:spacing w:after="0" w:line="227" w:lineRule="auto"/>
        <w:ind w:left="260" w:right="120" w:firstLine="710"/>
        <w:rPr>
          <w:rFonts w:ascii="Symbol" w:eastAsia="Symbol" w:hAnsi="Symbol" w:cs="Symbol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литературное произведение, используя сведения по истории и теории литературы;</w:t>
      </w:r>
    </w:p>
    <w:p w:rsidR="00B70603" w:rsidRPr="00B70603" w:rsidRDefault="00B70603" w:rsidP="00B70603">
      <w:pPr>
        <w:tabs>
          <w:tab w:val="left" w:pos="1780"/>
          <w:tab w:val="left" w:pos="3080"/>
          <w:tab w:val="left" w:pos="5200"/>
          <w:tab w:val="left" w:pos="8040"/>
        </w:tabs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B70603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детально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исследовать</w:t>
      </w:r>
      <w:r w:rsidRPr="00B70603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отдельные  стороны</w:t>
      </w:r>
      <w:r w:rsidRPr="00B70603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>и элементы</w:t>
      </w:r>
    </w:p>
    <w:p w:rsidR="00B70603" w:rsidRPr="00B70603" w:rsidRDefault="00B70603" w:rsidP="00B70603">
      <w:pPr>
        <w:spacing w:after="0" w:line="49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4" w:lineRule="auto"/>
        <w:ind w:right="80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художественного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произведения, творчества писателя, литературного периода, делать выводы;</w:t>
      </w:r>
    </w:p>
    <w:p w:rsidR="00B70603" w:rsidRPr="00B70603" w:rsidRDefault="00B70603" w:rsidP="00D170FE">
      <w:pPr>
        <w:numPr>
          <w:ilvl w:val="0"/>
          <w:numId w:val="29"/>
        </w:numPr>
        <w:tabs>
          <w:tab w:val="left" w:pos="1800"/>
        </w:tabs>
        <w:spacing w:after="0" w:line="240" w:lineRule="auto"/>
        <w:ind w:left="1800" w:hanging="830"/>
        <w:rPr>
          <w:rFonts w:ascii="Symbol" w:eastAsia="Symbol" w:hAnsi="Symbol" w:cs="Symbol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 художественное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произведение, творчество</w:t>
      </w:r>
    </w:p>
    <w:p w:rsidR="00B70603" w:rsidRPr="00B70603" w:rsidRDefault="00B70603" w:rsidP="00B70603">
      <w:pPr>
        <w:spacing w:after="0" w:line="13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5" w:lineRule="auto"/>
        <w:ind w:right="28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писателя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литературный период в свете общественно-исторического контекста и общечеловеческих ценностей;</w:t>
      </w:r>
    </w:p>
    <w:p w:rsidR="00B70603" w:rsidRPr="00B70603" w:rsidRDefault="00B70603" w:rsidP="00B70603">
      <w:pPr>
        <w:spacing w:after="0" w:line="3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D170FE">
      <w:pPr>
        <w:numPr>
          <w:ilvl w:val="0"/>
          <w:numId w:val="30"/>
        </w:numPr>
        <w:tabs>
          <w:tab w:val="left" w:pos="1803"/>
        </w:tabs>
        <w:spacing w:after="0" w:line="231" w:lineRule="auto"/>
        <w:ind w:left="260" w:firstLine="710"/>
        <w:jc w:val="both"/>
        <w:rPr>
          <w:rFonts w:ascii="Symbol" w:eastAsia="Symbol" w:hAnsi="Symbol" w:cs="Symbol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принадлежность художественного произведения к одному из литературных родов и жанров, к тому или иному литературному периоду, находить черты, присущие литературе этого периода;</w:t>
      </w:r>
    </w:p>
    <w:p w:rsidR="00B70603" w:rsidRPr="00B70603" w:rsidRDefault="00B70603" w:rsidP="00B70603">
      <w:pPr>
        <w:spacing w:after="0" w:line="2" w:lineRule="exact"/>
        <w:rPr>
          <w:rFonts w:ascii="Symbol" w:eastAsia="Symbol" w:hAnsi="Symbol" w:cs="Symbol"/>
          <w:sz w:val="28"/>
          <w:szCs w:val="28"/>
          <w:lang w:eastAsia="ru-RU"/>
        </w:rPr>
      </w:pPr>
    </w:p>
    <w:p w:rsidR="00B70603" w:rsidRPr="00B70603" w:rsidRDefault="00B70603" w:rsidP="00D170FE">
      <w:pPr>
        <w:numPr>
          <w:ilvl w:val="0"/>
          <w:numId w:val="30"/>
        </w:numPr>
        <w:tabs>
          <w:tab w:val="left" w:pos="1800"/>
        </w:tabs>
        <w:spacing w:after="0" w:line="239" w:lineRule="auto"/>
        <w:ind w:left="1800" w:hanging="830"/>
        <w:rPr>
          <w:rFonts w:ascii="Symbol" w:eastAsia="Symbol" w:hAnsi="Symbol" w:cs="Symbol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аргументированно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выражать личное отношение к  тексту;</w:t>
      </w:r>
    </w:p>
    <w:p w:rsidR="00B70603" w:rsidRPr="00B70603" w:rsidRDefault="00B70603" w:rsidP="00B70603">
      <w:pPr>
        <w:tabs>
          <w:tab w:val="left" w:pos="1780"/>
          <w:tab w:val="left" w:pos="3400"/>
          <w:tab w:val="left" w:pos="5060"/>
          <w:tab w:val="left" w:pos="6260"/>
          <w:tab w:val="left" w:pos="7940"/>
        </w:tabs>
        <w:spacing w:after="0" w:line="238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Symbol" w:eastAsia="Symbol" w:hAnsi="Symbol" w:cs="Symbol"/>
          <w:sz w:val="28"/>
          <w:szCs w:val="28"/>
          <w:lang w:eastAsia="ru-RU"/>
        </w:rPr>
        <w:t></w:t>
      </w:r>
      <w:r w:rsidRPr="00B70603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</w:t>
      </w:r>
      <w:proofErr w:type="gramEnd"/>
      <w:r w:rsidRPr="00B70603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творческие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работы</w:t>
      </w:r>
      <w:r w:rsidRPr="00B70603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различного</w:t>
      </w:r>
      <w:r w:rsidRPr="00B70603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>характера</w:t>
      </w:r>
    </w:p>
    <w:p w:rsidR="00B70603" w:rsidRPr="00B70603" w:rsidRDefault="00B70603" w:rsidP="00B70603">
      <w:pPr>
        <w:spacing w:after="0" w:line="3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изученному произведению.</w:t>
      </w:r>
    </w:p>
    <w:p w:rsidR="00B70603" w:rsidRPr="00B70603" w:rsidRDefault="00B70603" w:rsidP="00B70603">
      <w:pPr>
        <w:spacing w:after="0" w:line="34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6" w:lineRule="auto"/>
        <w:ind w:right="16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ОПИСАНИЕ УЧЕБНО-МЕТОДИЧЕСКОГО И МАТЕРИАЛЬНО-ТЕХНИЧЕСКОГО ОБЕСПЕЧЕНИЯ ОБРАЗОВАТЕЛЬНОЙ</w:t>
      </w:r>
    </w:p>
    <w:p w:rsidR="00B70603" w:rsidRPr="00B70603" w:rsidRDefault="00B70603" w:rsidP="00B70603">
      <w:pPr>
        <w:spacing w:after="0" w:line="234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ДЕЯТЕЛЬНОСТИ</w:t>
      </w:r>
    </w:p>
    <w:p w:rsidR="00B70603" w:rsidRPr="00B70603" w:rsidRDefault="00B70603" w:rsidP="00B70603">
      <w:pPr>
        <w:spacing w:after="0" w:line="1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6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Материально-техническое оснащение образовательного процесса напрямую связано с качеством обучения, в особенности должны учитываться следующие аспекты:</w:t>
      </w:r>
    </w:p>
    <w:p w:rsidR="00B70603" w:rsidRPr="00B70603" w:rsidRDefault="00B70603" w:rsidP="00B70603">
      <w:pPr>
        <w:spacing w:after="0" w:line="37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D170FE">
      <w:pPr>
        <w:numPr>
          <w:ilvl w:val="1"/>
          <w:numId w:val="31"/>
        </w:numPr>
        <w:tabs>
          <w:tab w:val="left" w:pos="1803"/>
        </w:tabs>
        <w:spacing w:after="0" w:line="232" w:lineRule="auto"/>
        <w:ind w:left="260" w:firstLine="710"/>
        <w:jc w:val="both"/>
        <w:rPr>
          <w:rFonts w:ascii="Symbol" w:eastAsia="Symbol" w:hAnsi="Symbol" w:cs="Symbol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кабинеты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оснащение кабинета материалами, способствующими развитию вкуса учащихся, национального самосознания и этнокультурных представлений;</w:t>
      </w:r>
    </w:p>
    <w:p w:rsidR="00B70603" w:rsidRPr="00B70603" w:rsidRDefault="00B70603" w:rsidP="00B70603">
      <w:pPr>
        <w:spacing w:after="0" w:line="32" w:lineRule="exact"/>
        <w:rPr>
          <w:rFonts w:ascii="Symbol" w:eastAsia="Symbol" w:hAnsi="Symbol" w:cs="Symbol"/>
          <w:sz w:val="28"/>
          <w:szCs w:val="28"/>
          <w:lang w:eastAsia="ru-RU"/>
        </w:rPr>
      </w:pPr>
    </w:p>
    <w:p w:rsidR="00B70603" w:rsidRPr="00B70603" w:rsidRDefault="00B70603" w:rsidP="00D170FE">
      <w:pPr>
        <w:numPr>
          <w:ilvl w:val="1"/>
          <w:numId w:val="31"/>
        </w:numPr>
        <w:tabs>
          <w:tab w:val="left" w:pos="1803"/>
        </w:tabs>
        <w:spacing w:after="0" w:line="235" w:lineRule="auto"/>
        <w:ind w:left="260" w:firstLine="710"/>
        <w:jc w:val="both"/>
        <w:rPr>
          <w:rFonts w:ascii="Symbol" w:eastAsia="Symbol" w:hAnsi="Symbol" w:cs="Symbol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деятельности, обращая внимания внеклассным, воспитательным, культурным мероприятиям (мероприятия, посвященные юбилеям писателей или приуроченные к значимым датам, встречи с писателями и учеными, творческие и музыкальные вечера, постановка спектаклей, инсценировка произведений, конкурсы творчества и выразительного чтения);</w:t>
      </w:r>
    </w:p>
    <w:p w:rsidR="00B70603" w:rsidRPr="00B70603" w:rsidRDefault="00B70603" w:rsidP="00B70603">
      <w:pPr>
        <w:spacing w:after="0" w:line="39" w:lineRule="exact"/>
        <w:rPr>
          <w:rFonts w:ascii="Symbol" w:eastAsia="Symbol" w:hAnsi="Symbol" w:cs="Symbol"/>
          <w:sz w:val="28"/>
          <w:szCs w:val="28"/>
          <w:lang w:eastAsia="ru-RU"/>
        </w:rPr>
      </w:pPr>
    </w:p>
    <w:p w:rsidR="00B70603" w:rsidRPr="00B70603" w:rsidRDefault="00B70603" w:rsidP="00D170FE">
      <w:pPr>
        <w:numPr>
          <w:ilvl w:val="1"/>
          <w:numId w:val="31"/>
        </w:numPr>
        <w:tabs>
          <w:tab w:val="left" w:pos="1803"/>
        </w:tabs>
        <w:spacing w:after="0" w:line="233" w:lineRule="auto"/>
        <w:ind w:left="260" w:firstLine="710"/>
        <w:jc w:val="both"/>
        <w:rPr>
          <w:rFonts w:ascii="Symbol" w:eastAsia="Symbol" w:hAnsi="Symbol" w:cs="Symbol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современное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оснащение школы и кабинета, наличие в кабинете репродукций картин и скульптур, музыкальных произведений; наличие раздаточных и наглядных средств обучения, наличие в достаточном количестве методических и информационных материалов;</w:t>
      </w:r>
    </w:p>
    <w:p w:rsidR="00B70603" w:rsidRPr="00B70603" w:rsidRDefault="00B70603" w:rsidP="00B70603">
      <w:pPr>
        <w:spacing w:after="0" w:line="37" w:lineRule="exact"/>
        <w:rPr>
          <w:rFonts w:ascii="Symbol" w:eastAsia="Symbol" w:hAnsi="Symbol" w:cs="Symbol"/>
          <w:sz w:val="28"/>
          <w:szCs w:val="28"/>
          <w:lang w:eastAsia="ru-RU"/>
        </w:rPr>
      </w:pPr>
    </w:p>
    <w:p w:rsidR="00B70603" w:rsidRPr="00B70603" w:rsidRDefault="00B70603" w:rsidP="00D170FE">
      <w:pPr>
        <w:numPr>
          <w:ilvl w:val="1"/>
          <w:numId w:val="31"/>
        </w:numPr>
        <w:tabs>
          <w:tab w:val="left" w:pos="1803"/>
        </w:tabs>
        <w:spacing w:after="0" w:line="233" w:lineRule="auto"/>
        <w:ind w:left="260" w:firstLine="710"/>
        <w:jc w:val="both"/>
        <w:rPr>
          <w:rFonts w:ascii="Symbol" w:eastAsia="Symbol" w:hAnsi="Symbol" w:cs="Symbol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оснащенность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библиотеки необходимым для использования на занятиях количеством книг, учебников, справочной литературы, наличие сборников произведений устного народного творчества, исторических источников, словарей, энциклопедий; регулярное пополнение фонда газетами</w:t>
      </w:r>
    </w:p>
    <w:p w:rsidR="00B70603" w:rsidRPr="00B70603" w:rsidRDefault="00B70603" w:rsidP="00B70603">
      <w:pPr>
        <w:spacing w:after="0" w:line="4" w:lineRule="exact"/>
        <w:rPr>
          <w:rFonts w:ascii="Symbol" w:eastAsia="Symbol" w:hAnsi="Symbol" w:cs="Symbol"/>
          <w:sz w:val="28"/>
          <w:szCs w:val="28"/>
          <w:lang w:eastAsia="ru-RU"/>
        </w:rPr>
      </w:pPr>
    </w:p>
    <w:p w:rsidR="00B70603" w:rsidRPr="00B70603" w:rsidRDefault="00B70603" w:rsidP="00D170FE">
      <w:pPr>
        <w:numPr>
          <w:ilvl w:val="0"/>
          <w:numId w:val="31"/>
        </w:numPr>
        <w:tabs>
          <w:tab w:val="left" w:pos="480"/>
        </w:tabs>
        <w:spacing w:after="0" w:line="240" w:lineRule="auto"/>
        <w:ind w:left="480" w:hanging="2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журналами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детей, новыми книгами;</w:t>
      </w:r>
    </w:p>
    <w:p w:rsidR="00B70603" w:rsidRPr="00B70603" w:rsidRDefault="00B70603" w:rsidP="00B70603">
      <w:pPr>
        <w:spacing w:after="0" w:line="31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0603" w:rsidRPr="00B70603" w:rsidRDefault="00B70603" w:rsidP="00D170FE">
      <w:pPr>
        <w:numPr>
          <w:ilvl w:val="1"/>
          <w:numId w:val="31"/>
        </w:numPr>
        <w:tabs>
          <w:tab w:val="left" w:pos="1803"/>
        </w:tabs>
        <w:spacing w:after="0" w:line="228" w:lineRule="auto"/>
        <w:ind w:left="260" w:firstLine="710"/>
        <w:jc w:val="both"/>
        <w:rPr>
          <w:rFonts w:ascii="Symbol" w:eastAsia="Symbol" w:hAnsi="Symbol" w:cs="Symbol"/>
          <w:sz w:val="28"/>
          <w:szCs w:val="28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лингафонного кабинета, оснащение кабинета необходимыми техническими средствами для возможности использования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pgSz w:w="11900" w:h="16838"/>
          <w:pgMar w:top="1126" w:right="846" w:bottom="95" w:left="1440" w:header="0" w:footer="0" w:gutter="0"/>
          <w:cols w:space="720" w:equalWidth="0">
            <w:col w:w="9620"/>
          </w:cols>
        </w:sectPr>
      </w:pPr>
    </w:p>
    <w:p w:rsidR="00B70603" w:rsidRPr="00B70603" w:rsidRDefault="00B70603" w:rsidP="00B70603">
      <w:pPr>
        <w:spacing w:after="0" w:line="374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B70603">
        <w:rPr>
          <w:rFonts w:ascii="Calibri" w:eastAsia="Calibri" w:hAnsi="Calibri" w:cs="Calibri"/>
          <w:lang w:eastAsia="ru-RU"/>
        </w:rPr>
        <w:t>100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type w:val="continuous"/>
          <w:pgSz w:w="11900" w:h="16838"/>
          <w:pgMar w:top="1126" w:right="846" w:bottom="95" w:left="1440" w:header="0" w:footer="0" w:gutter="0"/>
          <w:cols w:space="720" w:equalWidth="0">
            <w:col w:w="9620"/>
          </w:cols>
        </w:sectPr>
      </w:pPr>
    </w:p>
    <w:p w:rsidR="00B70603" w:rsidRPr="00B70603" w:rsidRDefault="00B70603" w:rsidP="00B70603">
      <w:pPr>
        <w:tabs>
          <w:tab w:val="left" w:pos="1940"/>
          <w:tab w:val="left" w:pos="2340"/>
          <w:tab w:val="left" w:pos="3880"/>
          <w:tab w:val="left" w:pos="4260"/>
          <w:tab w:val="left" w:pos="4960"/>
          <w:tab w:val="left" w:pos="5880"/>
          <w:tab w:val="left" w:pos="6940"/>
          <w:tab w:val="left" w:pos="7340"/>
        </w:tabs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телевидения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Интернета,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том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числе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аудио-</w:t>
      </w:r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и</w:t>
      </w:r>
      <w:r w:rsidRPr="00B70603">
        <w:rPr>
          <w:rFonts w:ascii="Times New Roman" w:eastAsiaTheme="minorEastAsia" w:hAnsi="Times New Roman" w:cs="Times New Roman"/>
          <w:sz w:val="20"/>
          <w:szCs w:val="20"/>
          <w:lang w:eastAsia="ru-RU"/>
        </w:rPr>
        <w:tab/>
      </w:r>
      <w:r w:rsidRPr="00B70603">
        <w:rPr>
          <w:rFonts w:ascii="Times New Roman" w:eastAsia="Times New Roman" w:hAnsi="Times New Roman" w:cs="Times New Roman"/>
          <w:sz w:val="27"/>
          <w:szCs w:val="27"/>
          <w:lang w:eastAsia="ru-RU"/>
        </w:rPr>
        <w:t>видеоматериалами,</w:t>
      </w:r>
    </w:p>
    <w:p w:rsidR="00B70603" w:rsidRPr="00B70603" w:rsidRDefault="00B70603" w:rsidP="00B70603">
      <w:pPr>
        <w:spacing w:after="0" w:line="16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36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proofErr w:type="gramStart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мультимедийными</w:t>
      </w:r>
      <w:proofErr w:type="gramEnd"/>
      <w:r w:rsidRPr="00B706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образовательными программами, электронными учебниками и пособиями, электронной библиотекой, компьютерными программами для проверки знаний учащихся.</w:t>
      </w:r>
    </w:p>
    <w:p w:rsidR="00B70603" w:rsidRPr="00B70603" w:rsidRDefault="00B70603" w:rsidP="00B70603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  <w:sectPr w:rsidR="00B70603" w:rsidRPr="00B70603">
          <w:pgSz w:w="11900" w:h="16838"/>
          <w:pgMar w:top="1125" w:right="846" w:bottom="95" w:left="1440" w:header="0" w:footer="0" w:gutter="0"/>
          <w:cols w:space="720" w:equalWidth="0">
            <w:col w:w="9620"/>
          </w:cols>
        </w:sectPr>
      </w:pPr>
    </w:p>
    <w:p w:rsidR="00B70603" w:rsidRPr="00B70603" w:rsidRDefault="00B70603" w:rsidP="00B7060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B70603" w:rsidRPr="00B70603" w:rsidRDefault="00B70603" w:rsidP="00B70603">
      <w:pPr>
        <w:spacing w:after="0" w:line="200" w:lineRule="exact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FC0F6E" w:rsidRDefault="00FC0F6E" w:rsidP="00B70603">
      <w:pPr>
        <w:ind w:hanging="851"/>
      </w:pPr>
    </w:p>
    <w:sectPr w:rsidR="00FC0F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86A"/>
    <w:multiLevelType w:val="hybridMultilevel"/>
    <w:tmpl w:val="7BCE23CC"/>
    <w:lvl w:ilvl="0" w:tplc="A330F23A">
      <w:start w:val="1"/>
      <w:numFmt w:val="bullet"/>
      <w:lvlText w:val="и"/>
      <w:lvlJc w:val="left"/>
    </w:lvl>
    <w:lvl w:ilvl="1" w:tplc="3C54B2BC">
      <w:numFmt w:val="decimal"/>
      <w:lvlText w:val=""/>
      <w:lvlJc w:val="left"/>
    </w:lvl>
    <w:lvl w:ilvl="2" w:tplc="516030D8">
      <w:numFmt w:val="decimal"/>
      <w:lvlText w:val=""/>
      <w:lvlJc w:val="left"/>
    </w:lvl>
    <w:lvl w:ilvl="3" w:tplc="4E488988">
      <w:numFmt w:val="decimal"/>
      <w:lvlText w:val=""/>
      <w:lvlJc w:val="left"/>
    </w:lvl>
    <w:lvl w:ilvl="4" w:tplc="8820B0A2">
      <w:numFmt w:val="decimal"/>
      <w:lvlText w:val=""/>
      <w:lvlJc w:val="left"/>
    </w:lvl>
    <w:lvl w:ilvl="5" w:tplc="D92E797E">
      <w:numFmt w:val="decimal"/>
      <w:lvlText w:val=""/>
      <w:lvlJc w:val="left"/>
    </w:lvl>
    <w:lvl w:ilvl="6" w:tplc="40DA592C">
      <w:numFmt w:val="decimal"/>
      <w:lvlText w:val=""/>
      <w:lvlJc w:val="left"/>
    </w:lvl>
    <w:lvl w:ilvl="7" w:tplc="8782EEFA">
      <w:numFmt w:val="decimal"/>
      <w:lvlText w:val=""/>
      <w:lvlJc w:val="left"/>
    </w:lvl>
    <w:lvl w:ilvl="8" w:tplc="85162B76">
      <w:numFmt w:val="decimal"/>
      <w:lvlText w:val=""/>
      <w:lvlJc w:val="left"/>
    </w:lvl>
  </w:abstractNum>
  <w:abstractNum w:abstractNumId="1">
    <w:nsid w:val="00000940"/>
    <w:multiLevelType w:val="hybridMultilevel"/>
    <w:tmpl w:val="9BB4CBA2"/>
    <w:lvl w:ilvl="0" w:tplc="911ED2B6">
      <w:start w:val="1"/>
      <w:numFmt w:val="bullet"/>
      <w:lvlText w:val="в"/>
      <w:lvlJc w:val="left"/>
    </w:lvl>
    <w:lvl w:ilvl="1" w:tplc="0988E918">
      <w:numFmt w:val="decimal"/>
      <w:lvlText w:val=""/>
      <w:lvlJc w:val="left"/>
    </w:lvl>
    <w:lvl w:ilvl="2" w:tplc="FC4A5C80">
      <w:numFmt w:val="decimal"/>
      <w:lvlText w:val=""/>
      <w:lvlJc w:val="left"/>
    </w:lvl>
    <w:lvl w:ilvl="3" w:tplc="37A4E298">
      <w:numFmt w:val="decimal"/>
      <w:lvlText w:val=""/>
      <w:lvlJc w:val="left"/>
    </w:lvl>
    <w:lvl w:ilvl="4" w:tplc="A0741D44">
      <w:numFmt w:val="decimal"/>
      <w:lvlText w:val=""/>
      <w:lvlJc w:val="left"/>
    </w:lvl>
    <w:lvl w:ilvl="5" w:tplc="251ACB54">
      <w:numFmt w:val="decimal"/>
      <w:lvlText w:val=""/>
      <w:lvlJc w:val="left"/>
    </w:lvl>
    <w:lvl w:ilvl="6" w:tplc="F210E2BA">
      <w:numFmt w:val="decimal"/>
      <w:lvlText w:val=""/>
      <w:lvlJc w:val="left"/>
    </w:lvl>
    <w:lvl w:ilvl="7" w:tplc="89AE8274">
      <w:numFmt w:val="decimal"/>
      <w:lvlText w:val=""/>
      <w:lvlJc w:val="left"/>
    </w:lvl>
    <w:lvl w:ilvl="8" w:tplc="2370FA0E">
      <w:numFmt w:val="decimal"/>
      <w:lvlText w:val=""/>
      <w:lvlJc w:val="left"/>
    </w:lvl>
  </w:abstractNum>
  <w:abstractNum w:abstractNumId="2">
    <w:nsid w:val="00000D6A"/>
    <w:multiLevelType w:val="hybridMultilevel"/>
    <w:tmpl w:val="BF26AE9A"/>
    <w:lvl w:ilvl="0" w:tplc="FA204BD0">
      <w:start w:val="1"/>
      <w:numFmt w:val="bullet"/>
      <w:lvlText w:val="-"/>
      <w:lvlJc w:val="left"/>
    </w:lvl>
    <w:lvl w:ilvl="1" w:tplc="DADCA56C">
      <w:numFmt w:val="decimal"/>
      <w:lvlText w:val=""/>
      <w:lvlJc w:val="left"/>
    </w:lvl>
    <w:lvl w:ilvl="2" w:tplc="ABAECC34">
      <w:numFmt w:val="decimal"/>
      <w:lvlText w:val=""/>
      <w:lvlJc w:val="left"/>
    </w:lvl>
    <w:lvl w:ilvl="3" w:tplc="70D40CFC">
      <w:numFmt w:val="decimal"/>
      <w:lvlText w:val=""/>
      <w:lvlJc w:val="left"/>
    </w:lvl>
    <w:lvl w:ilvl="4" w:tplc="A2C86588">
      <w:numFmt w:val="decimal"/>
      <w:lvlText w:val=""/>
      <w:lvlJc w:val="left"/>
    </w:lvl>
    <w:lvl w:ilvl="5" w:tplc="83E42E36">
      <w:numFmt w:val="decimal"/>
      <w:lvlText w:val=""/>
      <w:lvlJc w:val="left"/>
    </w:lvl>
    <w:lvl w:ilvl="6" w:tplc="45089142">
      <w:numFmt w:val="decimal"/>
      <w:lvlText w:val=""/>
      <w:lvlJc w:val="left"/>
    </w:lvl>
    <w:lvl w:ilvl="7" w:tplc="286C38FA">
      <w:numFmt w:val="decimal"/>
      <w:lvlText w:val=""/>
      <w:lvlJc w:val="left"/>
    </w:lvl>
    <w:lvl w:ilvl="8" w:tplc="18D648F8">
      <w:numFmt w:val="decimal"/>
      <w:lvlText w:val=""/>
      <w:lvlJc w:val="left"/>
    </w:lvl>
  </w:abstractNum>
  <w:abstractNum w:abstractNumId="3">
    <w:nsid w:val="00000EA9"/>
    <w:multiLevelType w:val="hybridMultilevel"/>
    <w:tmpl w:val="77906DD8"/>
    <w:lvl w:ilvl="0" w:tplc="822E8150">
      <w:start w:val="1"/>
      <w:numFmt w:val="bullet"/>
      <w:lvlText w:val="и"/>
      <w:lvlJc w:val="left"/>
    </w:lvl>
    <w:lvl w:ilvl="1" w:tplc="599E6D84">
      <w:start w:val="1"/>
      <w:numFmt w:val="bullet"/>
      <w:lvlText w:val=""/>
      <w:lvlJc w:val="left"/>
    </w:lvl>
    <w:lvl w:ilvl="2" w:tplc="F5F69106">
      <w:numFmt w:val="decimal"/>
      <w:lvlText w:val=""/>
      <w:lvlJc w:val="left"/>
    </w:lvl>
    <w:lvl w:ilvl="3" w:tplc="06425746">
      <w:numFmt w:val="decimal"/>
      <w:lvlText w:val=""/>
      <w:lvlJc w:val="left"/>
    </w:lvl>
    <w:lvl w:ilvl="4" w:tplc="91DAC11E">
      <w:numFmt w:val="decimal"/>
      <w:lvlText w:val=""/>
      <w:lvlJc w:val="left"/>
    </w:lvl>
    <w:lvl w:ilvl="5" w:tplc="3E00E8E2">
      <w:numFmt w:val="decimal"/>
      <w:lvlText w:val=""/>
      <w:lvlJc w:val="left"/>
    </w:lvl>
    <w:lvl w:ilvl="6" w:tplc="AE602410">
      <w:numFmt w:val="decimal"/>
      <w:lvlText w:val=""/>
      <w:lvlJc w:val="left"/>
    </w:lvl>
    <w:lvl w:ilvl="7" w:tplc="00DA05E6">
      <w:numFmt w:val="decimal"/>
      <w:lvlText w:val=""/>
      <w:lvlJc w:val="left"/>
    </w:lvl>
    <w:lvl w:ilvl="8" w:tplc="ACE8EC16">
      <w:numFmt w:val="decimal"/>
      <w:lvlText w:val=""/>
      <w:lvlJc w:val="left"/>
    </w:lvl>
  </w:abstractNum>
  <w:abstractNum w:abstractNumId="4">
    <w:nsid w:val="00001049"/>
    <w:multiLevelType w:val="hybridMultilevel"/>
    <w:tmpl w:val="FB3250B6"/>
    <w:lvl w:ilvl="0" w:tplc="DA86F080">
      <w:start w:val="1"/>
      <w:numFmt w:val="bullet"/>
      <w:lvlText w:val=""/>
      <w:lvlJc w:val="left"/>
    </w:lvl>
    <w:lvl w:ilvl="1" w:tplc="FCD2A9BA">
      <w:numFmt w:val="decimal"/>
      <w:lvlText w:val=""/>
      <w:lvlJc w:val="left"/>
    </w:lvl>
    <w:lvl w:ilvl="2" w:tplc="BA6C4590">
      <w:numFmt w:val="decimal"/>
      <w:lvlText w:val=""/>
      <w:lvlJc w:val="left"/>
    </w:lvl>
    <w:lvl w:ilvl="3" w:tplc="39DE8D7C">
      <w:numFmt w:val="decimal"/>
      <w:lvlText w:val=""/>
      <w:lvlJc w:val="left"/>
    </w:lvl>
    <w:lvl w:ilvl="4" w:tplc="74FC40C4">
      <w:numFmt w:val="decimal"/>
      <w:lvlText w:val=""/>
      <w:lvlJc w:val="left"/>
    </w:lvl>
    <w:lvl w:ilvl="5" w:tplc="EA346FD4">
      <w:numFmt w:val="decimal"/>
      <w:lvlText w:val=""/>
      <w:lvlJc w:val="left"/>
    </w:lvl>
    <w:lvl w:ilvl="6" w:tplc="91665CC2">
      <w:numFmt w:val="decimal"/>
      <w:lvlText w:val=""/>
      <w:lvlJc w:val="left"/>
    </w:lvl>
    <w:lvl w:ilvl="7" w:tplc="EDF2E210">
      <w:numFmt w:val="decimal"/>
      <w:lvlText w:val=""/>
      <w:lvlJc w:val="left"/>
    </w:lvl>
    <w:lvl w:ilvl="8" w:tplc="0A60852C">
      <w:numFmt w:val="decimal"/>
      <w:lvlText w:val=""/>
      <w:lvlJc w:val="left"/>
    </w:lvl>
  </w:abstractNum>
  <w:abstractNum w:abstractNumId="5">
    <w:nsid w:val="0000138A"/>
    <w:multiLevelType w:val="hybridMultilevel"/>
    <w:tmpl w:val="217E2046"/>
    <w:lvl w:ilvl="0" w:tplc="7512A3A6">
      <w:start w:val="3"/>
      <w:numFmt w:val="decimal"/>
      <w:lvlText w:val="%1."/>
      <w:lvlJc w:val="left"/>
    </w:lvl>
    <w:lvl w:ilvl="1" w:tplc="8F60FE2A">
      <w:numFmt w:val="decimal"/>
      <w:lvlText w:val=""/>
      <w:lvlJc w:val="left"/>
    </w:lvl>
    <w:lvl w:ilvl="2" w:tplc="4CD05124">
      <w:numFmt w:val="decimal"/>
      <w:lvlText w:val=""/>
      <w:lvlJc w:val="left"/>
    </w:lvl>
    <w:lvl w:ilvl="3" w:tplc="57722566">
      <w:numFmt w:val="decimal"/>
      <w:lvlText w:val=""/>
      <w:lvlJc w:val="left"/>
    </w:lvl>
    <w:lvl w:ilvl="4" w:tplc="4670C3E6">
      <w:numFmt w:val="decimal"/>
      <w:lvlText w:val=""/>
      <w:lvlJc w:val="left"/>
    </w:lvl>
    <w:lvl w:ilvl="5" w:tplc="EEFA7918">
      <w:numFmt w:val="decimal"/>
      <w:lvlText w:val=""/>
      <w:lvlJc w:val="left"/>
    </w:lvl>
    <w:lvl w:ilvl="6" w:tplc="0EEE2BE4">
      <w:numFmt w:val="decimal"/>
      <w:lvlText w:val=""/>
      <w:lvlJc w:val="left"/>
    </w:lvl>
    <w:lvl w:ilvl="7" w:tplc="3530C6E4">
      <w:numFmt w:val="decimal"/>
      <w:lvlText w:val=""/>
      <w:lvlJc w:val="left"/>
    </w:lvl>
    <w:lvl w:ilvl="8" w:tplc="C75ED398">
      <w:numFmt w:val="decimal"/>
      <w:lvlText w:val=""/>
      <w:lvlJc w:val="left"/>
    </w:lvl>
  </w:abstractNum>
  <w:abstractNum w:abstractNumId="6">
    <w:nsid w:val="00001D11"/>
    <w:multiLevelType w:val="hybridMultilevel"/>
    <w:tmpl w:val="DDC6A44A"/>
    <w:lvl w:ilvl="0" w:tplc="36442330">
      <w:start w:val="1"/>
      <w:numFmt w:val="bullet"/>
      <w:lvlText w:val="-"/>
      <w:lvlJc w:val="left"/>
    </w:lvl>
    <w:lvl w:ilvl="1" w:tplc="68866D20">
      <w:numFmt w:val="decimal"/>
      <w:lvlText w:val=""/>
      <w:lvlJc w:val="left"/>
    </w:lvl>
    <w:lvl w:ilvl="2" w:tplc="F350F3C4">
      <w:numFmt w:val="decimal"/>
      <w:lvlText w:val=""/>
      <w:lvlJc w:val="left"/>
    </w:lvl>
    <w:lvl w:ilvl="3" w:tplc="414C5184">
      <w:numFmt w:val="decimal"/>
      <w:lvlText w:val=""/>
      <w:lvlJc w:val="left"/>
    </w:lvl>
    <w:lvl w:ilvl="4" w:tplc="BD087BC8">
      <w:numFmt w:val="decimal"/>
      <w:lvlText w:val=""/>
      <w:lvlJc w:val="left"/>
    </w:lvl>
    <w:lvl w:ilvl="5" w:tplc="03508508">
      <w:numFmt w:val="decimal"/>
      <w:lvlText w:val=""/>
      <w:lvlJc w:val="left"/>
    </w:lvl>
    <w:lvl w:ilvl="6" w:tplc="1E0C343C">
      <w:numFmt w:val="decimal"/>
      <w:lvlText w:val=""/>
      <w:lvlJc w:val="left"/>
    </w:lvl>
    <w:lvl w:ilvl="7" w:tplc="27DC7B8E">
      <w:numFmt w:val="decimal"/>
      <w:lvlText w:val=""/>
      <w:lvlJc w:val="left"/>
    </w:lvl>
    <w:lvl w:ilvl="8" w:tplc="965E00D0">
      <w:numFmt w:val="decimal"/>
      <w:lvlText w:val=""/>
      <w:lvlJc w:val="left"/>
    </w:lvl>
  </w:abstractNum>
  <w:abstractNum w:abstractNumId="7">
    <w:nsid w:val="00002528"/>
    <w:multiLevelType w:val="hybridMultilevel"/>
    <w:tmpl w:val="7C44AF42"/>
    <w:lvl w:ilvl="0" w:tplc="1F4CEDCE">
      <w:start w:val="1"/>
      <w:numFmt w:val="bullet"/>
      <w:lvlText w:val="и"/>
      <w:lvlJc w:val="left"/>
    </w:lvl>
    <w:lvl w:ilvl="1" w:tplc="8836EDAA">
      <w:start w:val="1"/>
      <w:numFmt w:val="bullet"/>
      <w:lvlText w:val="В"/>
      <w:lvlJc w:val="left"/>
    </w:lvl>
    <w:lvl w:ilvl="2" w:tplc="271E2446">
      <w:numFmt w:val="decimal"/>
      <w:lvlText w:val=""/>
      <w:lvlJc w:val="left"/>
    </w:lvl>
    <w:lvl w:ilvl="3" w:tplc="0652E5AE">
      <w:numFmt w:val="decimal"/>
      <w:lvlText w:val=""/>
      <w:lvlJc w:val="left"/>
    </w:lvl>
    <w:lvl w:ilvl="4" w:tplc="D32E10EC">
      <w:numFmt w:val="decimal"/>
      <w:lvlText w:val=""/>
      <w:lvlJc w:val="left"/>
    </w:lvl>
    <w:lvl w:ilvl="5" w:tplc="6BA2A958">
      <w:numFmt w:val="decimal"/>
      <w:lvlText w:val=""/>
      <w:lvlJc w:val="left"/>
    </w:lvl>
    <w:lvl w:ilvl="6" w:tplc="14382BC0">
      <w:numFmt w:val="decimal"/>
      <w:lvlText w:val=""/>
      <w:lvlJc w:val="left"/>
    </w:lvl>
    <w:lvl w:ilvl="7" w:tplc="D4BE0682">
      <w:numFmt w:val="decimal"/>
      <w:lvlText w:val=""/>
      <w:lvlJc w:val="left"/>
    </w:lvl>
    <w:lvl w:ilvl="8" w:tplc="F17CEA64">
      <w:numFmt w:val="decimal"/>
      <w:lvlText w:val=""/>
      <w:lvlJc w:val="left"/>
    </w:lvl>
  </w:abstractNum>
  <w:abstractNum w:abstractNumId="8">
    <w:nsid w:val="0000263D"/>
    <w:multiLevelType w:val="hybridMultilevel"/>
    <w:tmpl w:val="F0C2E4F2"/>
    <w:lvl w:ilvl="0" w:tplc="D90430FA">
      <w:start w:val="1"/>
      <w:numFmt w:val="bullet"/>
      <w:lvlText w:val="с"/>
      <w:lvlJc w:val="left"/>
    </w:lvl>
    <w:lvl w:ilvl="1" w:tplc="6D222270">
      <w:numFmt w:val="decimal"/>
      <w:lvlText w:val=""/>
      <w:lvlJc w:val="left"/>
    </w:lvl>
    <w:lvl w:ilvl="2" w:tplc="A4E42F54">
      <w:numFmt w:val="decimal"/>
      <w:lvlText w:val=""/>
      <w:lvlJc w:val="left"/>
    </w:lvl>
    <w:lvl w:ilvl="3" w:tplc="0FDA8162">
      <w:numFmt w:val="decimal"/>
      <w:lvlText w:val=""/>
      <w:lvlJc w:val="left"/>
    </w:lvl>
    <w:lvl w:ilvl="4" w:tplc="26B41228">
      <w:numFmt w:val="decimal"/>
      <w:lvlText w:val=""/>
      <w:lvlJc w:val="left"/>
    </w:lvl>
    <w:lvl w:ilvl="5" w:tplc="CABE80F4">
      <w:numFmt w:val="decimal"/>
      <w:lvlText w:val=""/>
      <w:lvlJc w:val="left"/>
    </w:lvl>
    <w:lvl w:ilvl="6" w:tplc="AACE50E8">
      <w:numFmt w:val="decimal"/>
      <w:lvlText w:val=""/>
      <w:lvlJc w:val="left"/>
    </w:lvl>
    <w:lvl w:ilvl="7" w:tplc="36326678">
      <w:numFmt w:val="decimal"/>
      <w:lvlText w:val=""/>
      <w:lvlJc w:val="left"/>
    </w:lvl>
    <w:lvl w:ilvl="8" w:tplc="7B4486DE">
      <w:numFmt w:val="decimal"/>
      <w:lvlText w:val=""/>
      <w:lvlJc w:val="left"/>
    </w:lvl>
  </w:abstractNum>
  <w:abstractNum w:abstractNumId="9">
    <w:nsid w:val="00002668"/>
    <w:multiLevelType w:val="hybridMultilevel"/>
    <w:tmpl w:val="7820C02C"/>
    <w:lvl w:ilvl="0" w:tplc="F73A0BA2">
      <w:start w:val="1"/>
      <w:numFmt w:val="bullet"/>
      <w:lvlText w:val=""/>
      <w:lvlJc w:val="left"/>
    </w:lvl>
    <w:lvl w:ilvl="1" w:tplc="89085CA8">
      <w:numFmt w:val="decimal"/>
      <w:lvlText w:val=""/>
      <w:lvlJc w:val="left"/>
    </w:lvl>
    <w:lvl w:ilvl="2" w:tplc="2ED07138">
      <w:numFmt w:val="decimal"/>
      <w:lvlText w:val=""/>
      <w:lvlJc w:val="left"/>
    </w:lvl>
    <w:lvl w:ilvl="3" w:tplc="FA92386E">
      <w:numFmt w:val="decimal"/>
      <w:lvlText w:val=""/>
      <w:lvlJc w:val="left"/>
    </w:lvl>
    <w:lvl w:ilvl="4" w:tplc="42C25C66">
      <w:numFmt w:val="decimal"/>
      <w:lvlText w:val=""/>
      <w:lvlJc w:val="left"/>
    </w:lvl>
    <w:lvl w:ilvl="5" w:tplc="10481C10">
      <w:numFmt w:val="decimal"/>
      <w:lvlText w:val=""/>
      <w:lvlJc w:val="left"/>
    </w:lvl>
    <w:lvl w:ilvl="6" w:tplc="FFBEBD78">
      <w:numFmt w:val="decimal"/>
      <w:lvlText w:val=""/>
      <w:lvlJc w:val="left"/>
    </w:lvl>
    <w:lvl w:ilvl="7" w:tplc="5FD6F664">
      <w:numFmt w:val="decimal"/>
      <w:lvlText w:val=""/>
      <w:lvlJc w:val="left"/>
    </w:lvl>
    <w:lvl w:ilvl="8" w:tplc="EE18B2BE">
      <w:numFmt w:val="decimal"/>
      <w:lvlText w:val=""/>
      <w:lvlJc w:val="left"/>
    </w:lvl>
  </w:abstractNum>
  <w:abstractNum w:abstractNumId="10">
    <w:nsid w:val="0000282D"/>
    <w:multiLevelType w:val="hybridMultilevel"/>
    <w:tmpl w:val="26284FC0"/>
    <w:lvl w:ilvl="0" w:tplc="0838A340">
      <w:start w:val="1"/>
      <w:numFmt w:val="bullet"/>
      <w:lvlText w:val="в"/>
      <w:lvlJc w:val="left"/>
    </w:lvl>
    <w:lvl w:ilvl="1" w:tplc="74B22D9A">
      <w:numFmt w:val="decimal"/>
      <w:lvlText w:val=""/>
      <w:lvlJc w:val="left"/>
    </w:lvl>
    <w:lvl w:ilvl="2" w:tplc="EA1E3AAA">
      <w:numFmt w:val="decimal"/>
      <w:lvlText w:val=""/>
      <w:lvlJc w:val="left"/>
    </w:lvl>
    <w:lvl w:ilvl="3" w:tplc="103A05DE">
      <w:numFmt w:val="decimal"/>
      <w:lvlText w:val=""/>
      <w:lvlJc w:val="left"/>
    </w:lvl>
    <w:lvl w:ilvl="4" w:tplc="8F869EA0">
      <w:numFmt w:val="decimal"/>
      <w:lvlText w:val=""/>
      <w:lvlJc w:val="left"/>
    </w:lvl>
    <w:lvl w:ilvl="5" w:tplc="CA00E2E6">
      <w:numFmt w:val="decimal"/>
      <w:lvlText w:val=""/>
      <w:lvlJc w:val="left"/>
    </w:lvl>
    <w:lvl w:ilvl="6" w:tplc="31DAC4E8">
      <w:numFmt w:val="decimal"/>
      <w:lvlText w:val=""/>
      <w:lvlJc w:val="left"/>
    </w:lvl>
    <w:lvl w:ilvl="7" w:tplc="7D0003E4">
      <w:numFmt w:val="decimal"/>
      <w:lvlText w:val=""/>
      <w:lvlJc w:val="left"/>
    </w:lvl>
    <w:lvl w:ilvl="8" w:tplc="B3BCD8C6">
      <w:numFmt w:val="decimal"/>
      <w:lvlText w:val=""/>
      <w:lvlJc w:val="left"/>
    </w:lvl>
  </w:abstractNum>
  <w:abstractNum w:abstractNumId="11">
    <w:nsid w:val="0000293B"/>
    <w:multiLevelType w:val="hybridMultilevel"/>
    <w:tmpl w:val="A4C8220E"/>
    <w:lvl w:ilvl="0" w:tplc="EC7E530E">
      <w:start w:val="1"/>
      <w:numFmt w:val="bullet"/>
      <w:lvlText w:val="-"/>
      <w:lvlJc w:val="left"/>
    </w:lvl>
    <w:lvl w:ilvl="1" w:tplc="D07EFC8E">
      <w:numFmt w:val="decimal"/>
      <w:lvlText w:val=""/>
      <w:lvlJc w:val="left"/>
    </w:lvl>
    <w:lvl w:ilvl="2" w:tplc="773CCBBE">
      <w:numFmt w:val="decimal"/>
      <w:lvlText w:val=""/>
      <w:lvlJc w:val="left"/>
    </w:lvl>
    <w:lvl w:ilvl="3" w:tplc="B0BA5CD6">
      <w:numFmt w:val="decimal"/>
      <w:lvlText w:val=""/>
      <w:lvlJc w:val="left"/>
    </w:lvl>
    <w:lvl w:ilvl="4" w:tplc="FA2E679E">
      <w:numFmt w:val="decimal"/>
      <w:lvlText w:val=""/>
      <w:lvlJc w:val="left"/>
    </w:lvl>
    <w:lvl w:ilvl="5" w:tplc="8EE4698E">
      <w:numFmt w:val="decimal"/>
      <w:lvlText w:val=""/>
      <w:lvlJc w:val="left"/>
    </w:lvl>
    <w:lvl w:ilvl="6" w:tplc="F970D260">
      <w:numFmt w:val="decimal"/>
      <w:lvlText w:val=""/>
      <w:lvlJc w:val="left"/>
    </w:lvl>
    <w:lvl w:ilvl="7" w:tplc="5896CC72">
      <w:numFmt w:val="decimal"/>
      <w:lvlText w:val=""/>
      <w:lvlJc w:val="left"/>
    </w:lvl>
    <w:lvl w:ilvl="8" w:tplc="E7D6B9C2">
      <w:numFmt w:val="decimal"/>
      <w:lvlText w:val=""/>
      <w:lvlJc w:val="left"/>
    </w:lvl>
  </w:abstractNum>
  <w:abstractNum w:abstractNumId="12">
    <w:nsid w:val="00002959"/>
    <w:multiLevelType w:val="hybridMultilevel"/>
    <w:tmpl w:val="2F4AAE86"/>
    <w:lvl w:ilvl="0" w:tplc="D480C2A2">
      <w:start w:val="1"/>
      <w:numFmt w:val="bullet"/>
      <w:lvlText w:val="В"/>
      <w:lvlJc w:val="left"/>
    </w:lvl>
    <w:lvl w:ilvl="1" w:tplc="35FEA9DE">
      <w:numFmt w:val="decimal"/>
      <w:lvlText w:val=""/>
      <w:lvlJc w:val="left"/>
    </w:lvl>
    <w:lvl w:ilvl="2" w:tplc="552C01B6">
      <w:numFmt w:val="decimal"/>
      <w:lvlText w:val=""/>
      <w:lvlJc w:val="left"/>
    </w:lvl>
    <w:lvl w:ilvl="3" w:tplc="02FE33E6">
      <w:numFmt w:val="decimal"/>
      <w:lvlText w:val=""/>
      <w:lvlJc w:val="left"/>
    </w:lvl>
    <w:lvl w:ilvl="4" w:tplc="728CF71E">
      <w:numFmt w:val="decimal"/>
      <w:lvlText w:val=""/>
      <w:lvlJc w:val="left"/>
    </w:lvl>
    <w:lvl w:ilvl="5" w:tplc="DD8016D0">
      <w:numFmt w:val="decimal"/>
      <w:lvlText w:val=""/>
      <w:lvlJc w:val="left"/>
    </w:lvl>
    <w:lvl w:ilvl="6" w:tplc="8B72FC52">
      <w:numFmt w:val="decimal"/>
      <w:lvlText w:val=""/>
      <w:lvlJc w:val="left"/>
    </w:lvl>
    <w:lvl w:ilvl="7" w:tplc="8016476E">
      <w:numFmt w:val="decimal"/>
      <w:lvlText w:val=""/>
      <w:lvlJc w:val="left"/>
    </w:lvl>
    <w:lvl w:ilvl="8" w:tplc="A92C8C3C">
      <w:numFmt w:val="decimal"/>
      <w:lvlText w:val=""/>
      <w:lvlJc w:val="left"/>
    </w:lvl>
  </w:abstractNum>
  <w:abstractNum w:abstractNumId="13">
    <w:nsid w:val="00003B97"/>
    <w:multiLevelType w:val="hybridMultilevel"/>
    <w:tmpl w:val="7D86250E"/>
    <w:lvl w:ilvl="0" w:tplc="FCC0E18E">
      <w:start w:val="1"/>
      <w:numFmt w:val="bullet"/>
      <w:lvlText w:val="с"/>
      <w:lvlJc w:val="left"/>
    </w:lvl>
    <w:lvl w:ilvl="1" w:tplc="81F88A60">
      <w:start w:val="1"/>
      <w:numFmt w:val="bullet"/>
      <w:lvlText w:val="В"/>
      <w:lvlJc w:val="left"/>
    </w:lvl>
    <w:lvl w:ilvl="2" w:tplc="FFAE5C48">
      <w:numFmt w:val="decimal"/>
      <w:lvlText w:val=""/>
      <w:lvlJc w:val="left"/>
    </w:lvl>
    <w:lvl w:ilvl="3" w:tplc="AADEAF08">
      <w:numFmt w:val="decimal"/>
      <w:lvlText w:val=""/>
      <w:lvlJc w:val="left"/>
    </w:lvl>
    <w:lvl w:ilvl="4" w:tplc="7BC6F13E">
      <w:numFmt w:val="decimal"/>
      <w:lvlText w:val=""/>
      <w:lvlJc w:val="left"/>
    </w:lvl>
    <w:lvl w:ilvl="5" w:tplc="5BF43CCE">
      <w:numFmt w:val="decimal"/>
      <w:lvlText w:val=""/>
      <w:lvlJc w:val="left"/>
    </w:lvl>
    <w:lvl w:ilvl="6" w:tplc="17D6E008">
      <w:numFmt w:val="decimal"/>
      <w:lvlText w:val=""/>
      <w:lvlJc w:val="left"/>
    </w:lvl>
    <w:lvl w:ilvl="7" w:tplc="18F830A6">
      <w:numFmt w:val="decimal"/>
      <w:lvlText w:val=""/>
      <w:lvlJc w:val="left"/>
    </w:lvl>
    <w:lvl w:ilvl="8" w:tplc="B672C306">
      <w:numFmt w:val="decimal"/>
      <w:lvlText w:val=""/>
      <w:lvlJc w:val="left"/>
    </w:lvl>
  </w:abstractNum>
  <w:abstractNum w:abstractNumId="14">
    <w:nsid w:val="00004027"/>
    <w:multiLevelType w:val="hybridMultilevel"/>
    <w:tmpl w:val="46104528"/>
    <w:lvl w:ilvl="0" w:tplc="93048EBE">
      <w:start w:val="1"/>
      <w:numFmt w:val="decimal"/>
      <w:lvlText w:val="%1."/>
      <w:lvlJc w:val="left"/>
    </w:lvl>
    <w:lvl w:ilvl="1" w:tplc="80388D62">
      <w:numFmt w:val="decimal"/>
      <w:lvlText w:val=""/>
      <w:lvlJc w:val="left"/>
    </w:lvl>
    <w:lvl w:ilvl="2" w:tplc="8FC04CF4">
      <w:numFmt w:val="decimal"/>
      <w:lvlText w:val=""/>
      <w:lvlJc w:val="left"/>
    </w:lvl>
    <w:lvl w:ilvl="3" w:tplc="AD0E7AD8">
      <w:numFmt w:val="decimal"/>
      <w:lvlText w:val=""/>
      <w:lvlJc w:val="left"/>
    </w:lvl>
    <w:lvl w:ilvl="4" w:tplc="56A67F74">
      <w:numFmt w:val="decimal"/>
      <w:lvlText w:val=""/>
      <w:lvlJc w:val="left"/>
    </w:lvl>
    <w:lvl w:ilvl="5" w:tplc="EC62168E">
      <w:numFmt w:val="decimal"/>
      <w:lvlText w:val=""/>
      <w:lvlJc w:val="left"/>
    </w:lvl>
    <w:lvl w:ilvl="6" w:tplc="966E93C2">
      <w:numFmt w:val="decimal"/>
      <w:lvlText w:val=""/>
      <w:lvlJc w:val="left"/>
    </w:lvl>
    <w:lvl w:ilvl="7" w:tplc="EC0ABABA">
      <w:numFmt w:val="decimal"/>
      <w:lvlText w:val=""/>
      <w:lvlJc w:val="left"/>
    </w:lvl>
    <w:lvl w:ilvl="8" w:tplc="E0ACBB0A">
      <w:numFmt w:val="decimal"/>
      <w:lvlText w:val=""/>
      <w:lvlJc w:val="left"/>
    </w:lvl>
  </w:abstractNum>
  <w:abstractNum w:abstractNumId="15">
    <w:nsid w:val="000040A5"/>
    <w:multiLevelType w:val="hybridMultilevel"/>
    <w:tmpl w:val="A7528898"/>
    <w:lvl w:ilvl="0" w:tplc="A99071C2">
      <w:start w:val="1"/>
      <w:numFmt w:val="bullet"/>
      <w:lvlText w:val="-"/>
      <w:lvlJc w:val="left"/>
    </w:lvl>
    <w:lvl w:ilvl="1" w:tplc="A63A7058">
      <w:numFmt w:val="decimal"/>
      <w:lvlText w:val=""/>
      <w:lvlJc w:val="left"/>
    </w:lvl>
    <w:lvl w:ilvl="2" w:tplc="6914A1DC">
      <w:numFmt w:val="decimal"/>
      <w:lvlText w:val=""/>
      <w:lvlJc w:val="left"/>
    </w:lvl>
    <w:lvl w:ilvl="3" w:tplc="0F161412">
      <w:numFmt w:val="decimal"/>
      <w:lvlText w:val=""/>
      <w:lvlJc w:val="left"/>
    </w:lvl>
    <w:lvl w:ilvl="4" w:tplc="35B23416">
      <w:numFmt w:val="decimal"/>
      <w:lvlText w:val=""/>
      <w:lvlJc w:val="left"/>
    </w:lvl>
    <w:lvl w:ilvl="5" w:tplc="7E6C5850">
      <w:numFmt w:val="decimal"/>
      <w:lvlText w:val=""/>
      <w:lvlJc w:val="left"/>
    </w:lvl>
    <w:lvl w:ilvl="6" w:tplc="7FAC6EBC">
      <w:numFmt w:val="decimal"/>
      <w:lvlText w:val=""/>
      <w:lvlJc w:val="left"/>
    </w:lvl>
    <w:lvl w:ilvl="7" w:tplc="913E72B6">
      <w:numFmt w:val="decimal"/>
      <w:lvlText w:val=""/>
      <w:lvlJc w:val="left"/>
    </w:lvl>
    <w:lvl w:ilvl="8" w:tplc="0A081AC8">
      <w:numFmt w:val="decimal"/>
      <w:lvlText w:val=""/>
      <w:lvlJc w:val="left"/>
    </w:lvl>
  </w:abstractNum>
  <w:abstractNum w:abstractNumId="16">
    <w:nsid w:val="00004325"/>
    <w:multiLevelType w:val="hybridMultilevel"/>
    <w:tmpl w:val="B98478F8"/>
    <w:lvl w:ilvl="0" w:tplc="58DEC984">
      <w:start w:val="1"/>
      <w:numFmt w:val="bullet"/>
      <w:lvlText w:val="/"/>
      <w:lvlJc w:val="left"/>
    </w:lvl>
    <w:lvl w:ilvl="1" w:tplc="4B8C92B8">
      <w:numFmt w:val="decimal"/>
      <w:lvlText w:val=""/>
      <w:lvlJc w:val="left"/>
    </w:lvl>
    <w:lvl w:ilvl="2" w:tplc="11E25D80">
      <w:numFmt w:val="decimal"/>
      <w:lvlText w:val=""/>
      <w:lvlJc w:val="left"/>
    </w:lvl>
    <w:lvl w:ilvl="3" w:tplc="5C3E3068">
      <w:numFmt w:val="decimal"/>
      <w:lvlText w:val=""/>
      <w:lvlJc w:val="left"/>
    </w:lvl>
    <w:lvl w:ilvl="4" w:tplc="809EACDA">
      <w:numFmt w:val="decimal"/>
      <w:lvlText w:val=""/>
      <w:lvlJc w:val="left"/>
    </w:lvl>
    <w:lvl w:ilvl="5" w:tplc="C9264852">
      <w:numFmt w:val="decimal"/>
      <w:lvlText w:val=""/>
      <w:lvlJc w:val="left"/>
    </w:lvl>
    <w:lvl w:ilvl="6" w:tplc="DCE61A16">
      <w:numFmt w:val="decimal"/>
      <w:lvlText w:val=""/>
      <w:lvlJc w:val="left"/>
    </w:lvl>
    <w:lvl w:ilvl="7" w:tplc="4822C01E">
      <w:numFmt w:val="decimal"/>
      <w:lvlText w:val=""/>
      <w:lvlJc w:val="left"/>
    </w:lvl>
    <w:lvl w:ilvl="8" w:tplc="E23E03C4">
      <w:numFmt w:val="decimal"/>
      <w:lvlText w:val=""/>
      <w:lvlJc w:val="left"/>
    </w:lvl>
  </w:abstractNum>
  <w:abstractNum w:abstractNumId="17">
    <w:nsid w:val="0000468C"/>
    <w:multiLevelType w:val="hybridMultilevel"/>
    <w:tmpl w:val="252C4C2A"/>
    <w:lvl w:ilvl="0" w:tplc="3618A59A">
      <w:start w:val="1"/>
      <w:numFmt w:val="bullet"/>
      <w:lvlText w:val=""/>
      <w:lvlJc w:val="left"/>
    </w:lvl>
    <w:lvl w:ilvl="1" w:tplc="AAFE6CEA">
      <w:numFmt w:val="decimal"/>
      <w:lvlText w:val=""/>
      <w:lvlJc w:val="left"/>
    </w:lvl>
    <w:lvl w:ilvl="2" w:tplc="CB2872DA">
      <w:numFmt w:val="decimal"/>
      <w:lvlText w:val=""/>
      <w:lvlJc w:val="left"/>
    </w:lvl>
    <w:lvl w:ilvl="3" w:tplc="849CFB38">
      <w:numFmt w:val="decimal"/>
      <w:lvlText w:val=""/>
      <w:lvlJc w:val="left"/>
    </w:lvl>
    <w:lvl w:ilvl="4" w:tplc="1A824CA8">
      <w:numFmt w:val="decimal"/>
      <w:lvlText w:val=""/>
      <w:lvlJc w:val="left"/>
    </w:lvl>
    <w:lvl w:ilvl="5" w:tplc="1C6259C8">
      <w:numFmt w:val="decimal"/>
      <w:lvlText w:val=""/>
      <w:lvlJc w:val="left"/>
    </w:lvl>
    <w:lvl w:ilvl="6" w:tplc="CFB26BD2">
      <w:numFmt w:val="decimal"/>
      <w:lvlText w:val=""/>
      <w:lvlJc w:val="left"/>
    </w:lvl>
    <w:lvl w:ilvl="7" w:tplc="D0B4202A">
      <w:numFmt w:val="decimal"/>
      <w:lvlText w:val=""/>
      <w:lvlJc w:val="left"/>
    </w:lvl>
    <w:lvl w:ilvl="8" w:tplc="65701888">
      <w:numFmt w:val="decimal"/>
      <w:lvlText w:val=""/>
      <w:lvlJc w:val="left"/>
    </w:lvl>
  </w:abstractNum>
  <w:abstractNum w:abstractNumId="18">
    <w:nsid w:val="00004E08"/>
    <w:multiLevelType w:val="hybridMultilevel"/>
    <w:tmpl w:val="CB62E56C"/>
    <w:lvl w:ilvl="0" w:tplc="14BA9A0E">
      <w:start w:val="1"/>
      <w:numFmt w:val="bullet"/>
      <w:lvlText w:val="и"/>
      <w:lvlJc w:val="left"/>
    </w:lvl>
    <w:lvl w:ilvl="1" w:tplc="854076E6">
      <w:numFmt w:val="decimal"/>
      <w:lvlText w:val=""/>
      <w:lvlJc w:val="left"/>
    </w:lvl>
    <w:lvl w:ilvl="2" w:tplc="F51CE0EA">
      <w:numFmt w:val="decimal"/>
      <w:lvlText w:val=""/>
      <w:lvlJc w:val="left"/>
    </w:lvl>
    <w:lvl w:ilvl="3" w:tplc="3216000E">
      <w:numFmt w:val="decimal"/>
      <w:lvlText w:val=""/>
      <w:lvlJc w:val="left"/>
    </w:lvl>
    <w:lvl w:ilvl="4" w:tplc="9B6ABE04">
      <w:numFmt w:val="decimal"/>
      <w:lvlText w:val=""/>
      <w:lvlJc w:val="left"/>
    </w:lvl>
    <w:lvl w:ilvl="5" w:tplc="360CB2A8">
      <w:numFmt w:val="decimal"/>
      <w:lvlText w:val=""/>
      <w:lvlJc w:val="left"/>
    </w:lvl>
    <w:lvl w:ilvl="6" w:tplc="84D454EC">
      <w:numFmt w:val="decimal"/>
      <w:lvlText w:val=""/>
      <w:lvlJc w:val="left"/>
    </w:lvl>
    <w:lvl w:ilvl="7" w:tplc="75B06818">
      <w:numFmt w:val="decimal"/>
      <w:lvlText w:val=""/>
      <w:lvlJc w:val="left"/>
    </w:lvl>
    <w:lvl w:ilvl="8" w:tplc="E60AAD8C">
      <w:numFmt w:val="decimal"/>
      <w:lvlText w:val=""/>
      <w:lvlJc w:val="left"/>
    </w:lvl>
  </w:abstractNum>
  <w:abstractNum w:abstractNumId="19">
    <w:nsid w:val="000053B1"/>
    <w:multiLevelType w:val="hybridMultilevel"/>
    <w:tmpl w:val="92AC4072"/>
    <w:lvl w:ilvl="0" w:tplc="E2D4829E">
      <w:start w:val="3"/>
      <w:numFmt w:val="decimal"/>
      <w:lvlText w:val="%1."/>
      <w:lvlJc w:val="left"/>
    </w:lvl>
    <w:lvl w:ilvl="1" w:tplc="47C47C12">
      <w:numFmt w:val="decimal"/>
      <w:lvlText w:val=""/>
      <w:lvlJc w:val="left"/>
    </w:lvl>
    <w:lvl w:ilvl="2" w:tplc="494C6374">
      <w:numFmt w:val="decimal"/>
      <w:lvlText w:val=""/>
      <w:lvlJc w:val="left"/>
    </w:lvl>
    <w:lvl w:ilvl="3" w:tplc="C37E6438">
      <w:numFmt w:val="decimal"/>
      <w:lvlText w:val=""/>
      <w:lvlJc w:val="left"/>
    </w:lvl>
    <w:lvl w:ilvl="4" w:tplc="293E9C82">
      <w:numFmt w:val="decimal"/>
      <w:lvlText w:val=""/>
      <w:lvlJc w:val="left"/>
    </w:lvl>
    <w:lvl w:ilvl="5" w:tplc="D3447E64">
      <w:numFmt w:val="decimal"/>
      <w:lvlText w:val=""/>
      <w:lvlJc w:val="left"/>
    </w:lvl>
    <w:lvl w:ilvl="6" w:tplc="54DCDF48">
      <w:numFmt w:val="decimal"/>
      <w:lvlText w:val=""/>
      <w:lvlJc w:val="left"/>
    </w:lvl>
    <w:lvl w:ilvl="7" w:tplc="90BAA7FE">
      <w:numFmt w:val="decimal"/>
      <w:lvlText w:val=""/>
      <w:lvlJc w:val="left"/>
    </w:lvl>
    <w:lvl w:ilvl="8" w:tplc="41C6AB86">
      <w:numFmt w:val="decimal"/>
      <w:lvlText w:val=""/>
      <w:lvlJc w:val="left"/>
    </w:lvl>
  </w:abstractNum>
  <w:abstractNum w:abstractNumId="20">
    <w:nsid w:val="000054D6"/>
    <w:multiLevelType w:val="hybridMultilevel"/>
    <w:tmpl w:val="672A4576"/>
    <w:lvl w:ilvl="0" w:tplc="162A8BC8">
      <w:start w:val="1"/>
      <w:numFmt w:val="bullet"/>
      <w:lvlText w:val=""/>
      <w:lvlJc w:val="left"/>
    </w:lvl>
    <w:lvl w:ilvl="1" w:tplc="17C09B94">
      <w:numFmt w:val="decimal"/>
      <w:lvlText w:val=""/>
      <w:lvlJc w:val="left"/>
    </w:lvl>
    <w:lvl w:ilvl="2" w:tplc="0846DD90">
      <w:numFmt w:val="decimal"/>
      <w:lvlText w:val=""/>
      <w:lvlJc w:val="left"/>
    </w:lvl>
    <w:lvl w:ilvl="3" w:tplc="5A1E8672">
      <w:numFmt w:val="decimal"/>
      <w:lvlText w:val=""/>
      <w:lvlJc w:val="left"/>
    </w:lvl>
    <w:lvl w:ilvl="4" w:tplc="34D8D090">
      <w:numFmt w:val="decimal"/>
      <w:lvlText w:val=""/>
      <w:lvlJc w:val="left"/>
    </w:lvl>
    <w:lvl w:ilvl="5" w:tplc="AAF40888">
      <w:numFmt w:val="decimal"/>
      <w:lvlText w:val=""/>
      <w:lvlJc w:val="left"/>
    </w:lvl>
    <w:lvl w:ilvl="6" w:tplc="BEFA2C1A">
      <w:numFmt w:val="decimal"/>
      <w:lvlText w:val=""/>
      <w:lvlJc w:val="left"/>
    </w:lvl>
    <w:lvl w:ilvl="7" w:tplc="663EE914">
      <w:numFmt w:val="decimal"/>
      <w:lvlText w:val=""/>
      <w:lvlJc w:val="left"/>
    </w:lvl>
    <w:lvl w:ilvl="8" w:tplc="4D9CB208">
      <w:numFmt w:val="decimal"/>
      <w:lvlText w:val=""/>
      <w:lvlJc w:val="left"/>
    </w:lvl>
  </w:abstractNum>
  <w:abstractNum w:abstractNumId="21">
    <w:nsid w:val="00005CCD"/>
    <w:multiLevelType w:val="hybridMultilevel"/>
    <w:tmpl w:val="3BEAFF96"/>
    <w:lvl w:ilvl="0" w:tplc="A53441DA">
      <w:start w:val="1"/>
      <w:numFmt w:val="bullet"/>
      <w:lvlText w:val="о"/>
      <w:lvlJc w:val="left"/>
    </w:lvl>
    <w:lvl w:ilvl="1" w:tplc="C6BC924E">
      <w:start w:val="1"/>
      <w:numFmt w:val="bullet"/>
      <w:lvlText w:val=""/>
      <w:lvlJc w:val="left"/>
    </w:lvl>
    <w:lvl w:ilvl="2" w:tplc="5636B7F8">
      <w:numFmt w:val="decimal"/>
      <w:lvlText w:val=""/>
      <w:lvlJc w:val="left"/>
    </w:lvl>
    <w:lvl w:ilvl="3" w:tplc="4A8AF200">
      <w:numFmt w:val="decimal"/>
      <w:lvlText w:val=""/>
      <w:lvlJc w:val="left"/>
    </w:lvl>
    <w:lvl w:ilvl="4" w:tplc="AF668DEE">
      <w:numFmt w:val="decimal"/>
      <w:lvlText w:val=""/>
      <w:lvlJc w:val="left"/>
    </w:lvl>
    <w:lvl w:ilvl="5" w:tplc="8C6EE14C">
      <w:numFmt w:val="decimal"/>
      <w:lvlText w:val=""/>
      <w:lvlJc w:val="left"/>
    </w:lvl>
    <w:lvl w:ilvl="6" w:tplc="A7BE966A">
      <w:numFmt w:val="decimal"/>
      <w:lvlText w:val=""/>
      <w:lvlJc w:val="left"/>
    </w:lvl>
    <w:lvl w:ilvl="7" w:tplc="C5422290">
      <w:numFmt w:val="decimal"/>
      <w:lvlText w:val=""/>
      <w:lvlJc w:val="left"/>
    </w:lvl>
    <w:lvl w:ilvl="8" w:tplc="7B40A58C">
      <w:numFmt w:val="decimal"/>
      <w:lvlText w:val=""/>
      <w:lvlJc w:val="left"/>
    </w:lvl>
  </w:abstractNum>
  <w:abstractNum w:abstractNumId="22">
    <w:nsid w:val="00005E76"/>
    <w:multiLevelType w:val="hybridMultilevel"/>
    <w:tmpl w:val="5D981586"/>
    <w:lvl w:ilvl="0" w:tplc="3354A8FC">
      <w:start w:val="1"/>
      <w:numFmt w:val="bullet"/>
      <w:lvlText w:val="с"/>
      <w:lvlJc w:val="left"/>
    </w:lvl>
    <w:lvl w:ilvl="1" w:tplc="46DE3D82">
      <w:numFmt w:val="decimal"/>
      <w:lvlText w:val=""/>
      <w:lvlJc w:val="left"/>
    </w:lvl>
    <w:lvl w:ilvl="2" w:tplc="28046DF4">
      <w:numFmt w:val="decimal"/>
      <w:lvlText w:val=""/>
      <w:lvlJc w:val="left"/>
    </w:lvl>
    <w:lvl w:ilvl="3" w:tplc="BAC25824">
      <w:numFmt w:val="decimal"/>
      <w:lvlText w:val=""/>
      <w:lvlJc w:val="left"/>
    </w:lvl>
    <w:lvl w:ilvl="4" w:tplc="E5163EFC">
      <w:numFmt w:val="decimal"/>
      <w:lvlText w:val=""/>
      <w:lvlJc w:val="left"/>
    </w:lvl>
    <w:lvl w:ilvl="5" w:tplc="CCD226D4">
      <w:numFmt w:val="decimal"/>
      <w:lvlText w:val=""/>
      <w:lvlJc w:val="left"/>
    </w:lvl>
    <w:lvl w:ilvl="6" w:tplc="FB1AC81C">
      <w:numFmt w:val="decimal"/>
      <w:lvlText w:val=""/>
      <w:lvlJc w:val="left"/>
    </w:lvl>
    <w:lvl w:ilvl="7" w:tplc="6634772C">
      <w:numFmt w:val="decimal"/>
      <w:lvlText w:val=""/>
      <w:lvlJc w:val="left"/>
    </w:lvl>
    <w:lvl w:ilvl="8" w:tplc="59629D32">
      <w:numFmt w:val="decimal"/>
      <w:lvlText w:val=""/>
      <w:lvlJc w:val="left"/>
    </w:lvl>
  </w:abstractNum>
  <w:abstractNum w:abstractNumId="23">
    <w:nsid w:val="00006479"/>
    <w:multiLevelType w:val="hybridMultilevel"/>
    <w:tmpl w:val="D03AD07C"/>
    <w:lvl w:ilvl="0" w:tplc="E4566FA0">
      <w:start w:val="11"/>
      <w:numFmt w:val="decimal"/>
      <w:lvlText w:val="%1"/>
      <w:lvlJc w:val="left"/>
    </w:lvl>
    <w:lvl w:ilvl="1" w:tplc="AFAAAF74">
      <w:numFmt w:val="decimal"/>
      <w:lvlText w:val=""/>
      <w:lvlJc w:val="left"/>
    </w:lvl>
    <w:lvl w:ilvl="2" w:tplc="619ABB36">
      <w:numFmt w:val="decimal"/>
      <w:lvlText w:val=""/>
      <w:lvlJc w:val="left"/>
    </w:lvl>
    <w:lvl w:ilvl="3" w:tplc="C032EBE4">
      <w:numFmt w:val="decimal"/>
      <w:lvlText w:val=""/>
      <w:lvlJc w:val="left"/>
    </w:lvl>
    <w:lvl w:ilvl="4" w:tplc="3E407652">
      <w:numFmt w:val="decimal"/>
      <w:lvlText w:val=""/>
      <w:lvlJc w:val="left"/>
    </w:lvl>
    <w:lvl w:ilvl="5" w:tplc="CDC0D7EC">
      <w:numFmt w:val="decimal"/>
      <w:lvlText w:val=""/>
      <w:lvlJc w:val="left"/>
    </w:lvl>
    <w:lvl w:ilvl="6" w:tplc="F858D36C">
      <w:numFmt w:val="decimal"/>
      <w:lvlText w:val=""/>
      <w:lvlJc w:val="left"/>
    </w:lvl>
    <w:lvl w:ilvl="7" w:tplc="539018B2">
      <w:numFmt w:val="decimal"/>
      <w:lvlText w:val=""/>
      <w:lvlJc w:val="left"/>
    </w:lvl>
    <w:lvl w:ilvl="8" w:tplc="B4128EEE">
      <w:numFmt w:val="decimal"/>
      <w:lvlText w:val=""/>
      <w:lvlJc w:val="left"/>
    </w:lvl>
  </w:abstractNum>
  <w:abstractNum w:abstractNumId="24">
    <w:nsid w:val="000069D0"/>
    <w:multiLevelType w:val="hybridMultilevel"/>
    <w:tmpl w:val="CC323778"/>
    <w:lvl w:ilvl="0" w:tplc="58925A24">
      <w:start w:val="1"/>
      <w:numFmt w:val="bullet"/>
      <w:lvlText w:val="и"/>
      <w:lvlJc w:val="left"/>
    </w:lvl>
    <w:lvl w:ilvl="1" w:tplc="A268D704">
      <w:start w:val="1"/>
      <w:numFmt w:val="bullet"/>
      <w:lvlText w:val=""/>
      <w:lvlJc w:val="left"/>
    </w:lvl>
    <w:lvl w:ilvl="2" w:tplc="70C6E344">
      <w:numFmt w:val="decimal"/>
      <w:lvlText w:val=""/>
      <w:lvlJc w:val="left"/>
    </w:lvl>
    <w:lvl w:ilvl="3" w:tplc="2F30BE42">
      <w:numFmt w:val="decimal"/>
      <w:lvlText w:val=""/>
      <w:lvlJc w:val="left"/>
    </w:lvl>
    <w:lvl w:ilvl="4" w:tplc="6E764812">
      <w:numFmt w:val="decimal"/>
      <w:lvlText w:val=""/>
      <w:lvlJc w:val="left"/>
    </w:lvl>
    <w:lvl w:ilvl="5" w:tplc="2D3828CA">
      <w:numFmt w:val="decimal"/>
      <w:lvlText w:val=""/>
      <w:lvlJc w:val="left"/>
    </w:lvl>
    <w:lvl w:ilvl="6" w:tplc="3148F294">
      <w:numFmt w:val="decimal"/>
      <w:lvlText w:val=""/>
      <w:lvlJc w:val="left"/>
    </w:lvl>
    <w:lvl w:ilvl="7" w:tplc="C9A8DB16">
      <w:numFmt w:val="decimal"/>
      <w:lvlText w:val=""/>
      <w:lvlJc w:val="left"/>
    </w:lvl>
    <w:lvl w:ilvl="8" w:tplc="5E462C80">
      <w:numFmt w:val="decimal"/>
      <w:lvlText w:val=""/>
      <w:lvlJc w:val="left"/>
    </w:lvl>
  </w:abstractNum>
  <w:abstractNum w:abstractNumId="25">
    <w:nsid w:val="00006FC9"/>
    <w:multiLevelType w:val="hybridMultilevel"/>
    <w:tmpl w:val="91EA33F8"/>
    <w:lvl w:ilvl="0" w:tplc="0BEA92E8">
      <w:start w:val="1"/>
      <w:numFmt w:val="bullet"/>
      <w:lvlText w:val="в"/>
      <w:lvlJc w:val="left"/>
    </w:lvl>
    <w:lvl w:ilvl="1" w:tplc="443ADFA6">
      <w:start w:val="1"/>
      <w:numFmt w:val="bullet"/>
      <w:lvlText w:val=""/>
      <w:lvlJc w:val="left"/>
    </w:lvl>
    <w:lvl w:ilvl="2" w:tplc="6ED6A4CC">
      <w:numFmt w:val="decimal"/>
      <w:lvlText w:val=""/>
      <w:lvlJc w:val="left"/>
    </w:lvl>
    <w:lvl w:ilvl="3" w:tplc="B57A876A">
      <w:numFmt w:val="decimal"/>
      <w:lvlText w:val=""/>
      <w:lvlJc w:val="left"/>
    </w:lvl>
    <w:lvl w:ilvl="4" w:tplc="6854F60C">
      <w:numFmt w:val="decimal"/>
      <w:lvlText w:val=""/>
      <w:lvlJc w:val="left"/>
    </w:lvl>
    <w:lvl w:ilvl="5" w:tplc="CF06AE42">
      <w:numFmt w:val="decimal"/>
      <w:lvlText w:val=""/>
      <w:lvlJc w:val="left"/>
    </w:lvl>
    <w:lvl w:ilvl="6" w:tplc="8EB067D2">
      <w:numFmt w:val="decimal"/>
      <w:lvlText w:val=""/>
      <w:lvlJc w:val="left"/>
    </w:lvl>
    <w:lvl w:ilvl="7" w:tplc="7A8CEB5E">
      <w:numFmt w:val="decimal"/>
      <w:lvlText w:val=""/>
      <w:lvlJc w:val="left"/>
    </w:lvl>
    <w:lvl w:ilvl="8" w:tplc="2AB49B3E">
      <w:numFmt w:val="decimal"/>
      <w:lvlText w:val=""/>
      <w:lvlJc w:val="left"/>
    </w:lvl>
  </w:abstractNum>
  <w:abstractNum w:abstractNumId="26">
    <w:nsid w:val="00007014"/>
    <w:multiLevelType w:val="hybridMultilevel"/>
    <w:tmpl w:val="7BECA874"/>
    <w:lvl w:ilvl="0" w:tplc="D93A20A8">
      <w:numFmt w:val="decimal"/>
      <w:lvlText w:val="%1."/>
      <w:lvlJc w:val="left"/>
    </w:lvl>
    <w:lvl w:ilvl="1" w:tplc="2EACE30E">
      <w:start w:val="1"/>
      <w:numFmt w:val="bullet"/>
      <w:lvlText w:val="Х"/>
      <w:lvlJc w:val="left"/>
    </w:lvl>
    <w:lvl w:ilvl="2" w:tplc="5050A754">
      <w:numFmt w:val="decimal"/>
      <w:lvlText w:val=""/>
      <w:lvlJc w:val="left"/>
    </w:lvl>
    <w:lvl w:ilvl="3" w:tplc="B220E9EA">
      <w:numFmt w:val="decimal"/>
      <w:lvlText w:val=""/>
      <w:lvlJc w:val="left"/>
    </w:lvl>
    <w:lvl w:ilvl="4" w:tplc="5470B04A">
      <w:numFmt w:val="decimal"/>
      <w:lvlText w:val=""/>
      <w:lvlJc w:val="left"/>
    </w:lvl>
    <w:lvl w:ilvl="5" w:tplc="B1CE9E66">
      <w:numFmt w:val="decimal"/>
      <w:lvlText w:val=""/>
      <w:lvlJc w:val="left"/>
    </w:lvl>
    <w:lvl w:ilvl="6" w:tplc="3738E526">
      <w:numFmt w:val="decimal"/>
      <w:lvlText w:val=""/>
      <w:lvlJc w:val="left"/>
    </w:lvl>
    <w:lvl w:ilvl="7" w:tplc="7FB4AE40">
      <w:numFmt w:val="decimal"/>
      <w:lvlText w:val=""/>
      <w:lvlJc w:val="left"/>
    </w:lvl>
    <w:lvl w:ilvl="8" w:tplc="5234198C">
      <w:numFmt w:val="decimal"/>
      <w:lvlText w:val=""/>
      <w:lvlJc w:val="left"/>
    </w:lvl>
  </w:abstractNum>
  <w:abstractNum w:abstractNumId="27">
    <w:nsid w:val="000075C1"/>
    <w:multiLevelType w:val="hybridMultilevel"/>
    <w:tmpl w:val="7FFC70C8"/>
    <w:lvl w:ilvl="0" w:tplc="217CF792">
      <w:start w:val="1"/>
      <w:numFmt w:val="bullet"/>
      <w:lvlText w:val=""/>
      <w:lvlJc w:val="left"/>
    </w:lvl>
    <w:lvl w:ilvl="1" w:tplc="2DD21B40">
      <w:numFmt w:val="decimal"/>
      <w:lvlText w:val=""/>
      <w:lvlJc w:val="left"/>
    </w:lvl>
    <w:lvl w:ilvl="2" w:tplc="D4DC741E">
      <w:numFmt w:val="decimal"/>
      <w:lvlText w:val=""/>
      <w:lvlJc w:val="left"/>
    </w:lvl>
    <w:lvl w:ilvl="3" w:tplc="09182F7A">
      <w:numFmt w:val="decimal"/>
      <w:lvlText w:val=""/>
      <w:lvlJc w:val="left"/>
    </w:lvl>
    <w:lvl w:ilvl="4" w:tplc="E8C2E6DA">
      <w:numFmt w:val="decimal"/>
      <w:lvlText w:val=""/>
      <w:lvlJc w:val="left"/>
    </w:lvl>
    <w:lvl w:ilvl="5" w:tplc="00B4502A">
      <w:numFmt w:val="decimal"/>
      <w:lvlText w:val=""/>
      <w:lvlJc w:val="left"/>
    </w:lvl>
    <w:lvl w:ilvl="6" w:tplc="B04CDA98">
      <w:numFmt w:val="decimal"/>
      <w:lvlText w:val=""/>
      <w:lvlJc w:val="left"/>
    </w:lvl>
    <w:lvl w:ilvl="7" w:tplc="B81A57C2">
      <w:numFmt w:val="decimal"/>
      <w:lvlText w:val=""/>
      <w:lvlJc w:val="left"/>
    </w:lvl>
    <w:lvl w:ilvl="8" w:tplc="4418B0D4">
      <w:numFmt w:val="decimal"/>
      <w:lvlText w:val=""/>
      <w:lvlJc w:val="left"/>
    </w:lvl>
  </w:abstractNum>
  <w:abstractNum w:abstractNumId="28">
    <w:nsid w:val="000078D4"/>
    <w:multiLevelType w:val="hybridMultilevel"/>
    <w:tmpl w:val="A0A8F630"/>
    <w:lvl w:ilvl="0" w:tplc="3D542096">
      <w:start w:val="1"/>
      <w:numFmt w:val="bullet"/>
      <w:lvlText w:val="В"/>
      <w:lvlJc w:val="left"/>
    </w:lvl>
    <w:lvl w:ilvl="1" w:tplc="73E80226">
      <w:numFmt w:val="decimal"/>
      <w:lvlText w:val=""/>
      <w:lvlJc w:val="left"/>
    </w:lvl>
    <w:lvl w:ilvl="2" w:tplc="B78AC8B6">
      <w:numFmt w:val="decimal"/>
      <w:lvlText w:val=""/>
      <w:lvlJc w:val="left"/>
    </w:lvl>
    <w:lvl w:ilvl="3" w:tplc="8A8EFB2E">
      <w:numFmt w:val="decimal"/>
      <w:lvlText w:val=""/>
      <w:lvlJc w:val="left"/>
    </w:lvl>
    <w:lvl w:ilvl="4" w:tplc="CF72D2F0">
      <w:numFmt w:val="decimal"/>
      <w:lvlText w:val=""/>
      <w:lvlJc w:val="left"/>
    </w:lvl>
    <w:lvl w:ilvl="5" w:tplc="DC182D1C">
      <w:numFmt w:val="decimal"/>
      <w:lvlText w:val=""/>
      <w:lvlJc w:val="left"/>
    </w:lvl>
    <w:lvl w:ilvl="6" w:tplc="DFE6175A">
      <w:numFmt w:val="decimal"/>
      <w:lvlText w:val=""/>
      <w:lvlJc w:val="left"/>
    </w:lvl>
    <w:lvl w:ilvl="7" w:tplc="52EA5BEA">
      <w:numFmt w:val="decimal"/>
      <w:lvlText w:val=""/>
      <w:lvlJc w:val="left"/>
    </w:lvl>
    <w:lvl w:ilvl="8" w:tplc="A69E7FDE">
      <w:numFmt w:val="decimal"/>
      <w:lvlText w:val=""/>
      <w:lvlJc w:val="left"/>
    </w:lvl>
  </w:abstractNum>
  <w:abstractNum w:abstractNumId="29">
    <w:nsid w:val="00007A61"/>
    <w:multiLevelType w:val="hybridMultilevel"/>
    <w:tmpl w:val="57D4BB02"/>
    <w:lvl w:ilvl="0" w:tplc="AE403B42">
      <w:start w:val="1"/>
      <w:numFmt w:val="bullet"/>
      <w:lvlText w:val="ХХ"/>
      <w:lvlJc w:val="left"/>
    </w:lvl>
    <w:lvl w:ilvl="1" w:tplc="9CD2BFBE">
      <w:numFmt w:val="decimal"/>
      <w:lvlText w:val=""/>
      <w:lvlJc w:val="left"/>
    </w:lvl>
    <w:lvl w:ilvl="2" w:tplc="7174059C">
      <w:numFmt w:val="decimal"/>
      <w:lvlText w:val=""/>
      <w:lvlJc w:val="left"/>
    </w:lvl>
    <w:lvl w:ilvl="3" w:tplc="6F744472">
      <w:numFmt w:val="decimal"/>
      <w:lvlText w:val=""/>
      <w:lvlJc w:val="left"/>
    </w:lvl>
    <w:lvl w:ilvl="4" w:tplc="489AD366">
      <w:numFmt w:val="decimal"/>
      <w:lvlText w:val=""/>
      <w:lvlJc w:val="left"/>
    </w:lvl>
    <w:lvl w:ilvl="5" w:tplc="7B70D942">
      <w:numFmt w:val="decimal"/>
      <w:lvlText w:val=""/>
      <w:lvlJc w:val="left"/>
    </w:lvl>
    <w:lvl w:ilvl="6" w:tplc="78C82C92">
      <w:numFmt w:val="decimal"/>
      <w:lvlText w:val=""/>
      <w:lvlJc w:val="left"/>
    </w:lvl>
    <w:lvl w:ilvl="7" w:tplc="50D20F46">
      <w:numFmt w:val="decimal"/>
      <w:lvlText w:val=""/>
      <w:lvlJc w:val="left"/>
    </w:lvl>
    <w:lvl w:ilvl="8" w:tplc="5B1A737A">
      <w:numFmt w:val="decimal"/>
      <w:lvlText w:val=""/>
      <w:lvlJc w:val="left"/>
    </w:lvl>
  </w:abstractNum>
  <w:abstractNum w:abstractNumId="30">
    <w:nsid w:val="00007AC2"/>
    <w:multiLevelType w:val="hybridMultilevel"/>
    <w:tmpl w:val="9B3A940C"/>
    <w:lvl w:ilvl="0" w:tplc="26E8F8FA">
      <w:start w:val="1"/>
      <w:numFmt w:val="bullet"/>
      <w:lvlText w:val=""/>
      <w:lvlJc w:val="left"/>
    </w:lvl>
    <w:lvl w:ilvl="1" w:tplc="36A6F6A6">
      <w:numFmt w:val="decimal"/>
      <w:lvlText w:val=""/>
      <w:lvlJc w:val="left"/>
    </w:lvl>
    <w:lvl w:ilvl="2" w:tplc="08CE27EA">
      <w:numFmt w:val="decimal"/>
      <w:lvlText w:val=""/>
      <w:lvlJc w:val="left"/>
    </w:lvl>
    <w:lvl w:ilvl="3" w:tplc="BE18577C">
      <w:numFmt w:val="decimal"/>
      <w:lvlText w:val=""/>
      <w:lvlJc w:val="left"/>
    </w:lvl>
    <w:lvl w:ilvl="4" w:tplc="A1107A06">
      <w:numFmt w:val="decimal"/>
      <w:lvlText w:val=""/>
      <w:lvlJc w:val="left"/>
    </w:lvl>
    <w:lvl w:ilvl="5" w:tplc="9A34664A">
      <w:numFmt w:val="decimal"/>
      <w:lvlText w:val=""/>
      <w:lvlJc w:val="left"/>
    </w:lvl>
    <w:lvl w:ilvl="6" w:tplc="AF40BE94">
      <w:numFmt w:val="decimal"/>
      <w:lvlText w:val=""/>
      <w:lvlJc w:val="left"/>
    </w:lvl>
    <w:lvl w:ilvl="7" w:tplc="CC42B62E">
      <w:numFmt w:val="decimal"/>
      <w:lvlText w:val=""/>
      <w:lvlJc w:val="left"/>
    </w:lvl>
    <w:lvl w:ilvl="8" w:tplc="B902F7CA">
      <w:numFmt w:val="decimal"/>
      <w:lvlText w:val=""/>
      <w:lvlJc w:val="left"/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5"/>
  </w:num>
  <w:num w:numId="5">
    <w:abstractNumId w:val="12"/>
  </w:num>
  <w:num w:numId="6">
    <w:abstractNumId w:val="22"/>
  </w:num>
  <w:num w:numId="7">
    <w:abstractNumId w:val="10"/>
  </w:num>
  <w:num w:numId="8">
    <w:abstractNumId w:val="24"/>
  </w:num>
  <w:num w:numId="9">
    <w:abstractNumId w:val="30"/>
  </w:num>
  <w:num w:numId="10">
    <w:abstractNumId w:val="25"/>
  </w:num>
  <w:num w:numId="11">
    <w:abstractNumId w:val="21"/>
  </w:num>
  <w:num w:numId="12">
    <w:abstractNumId w:val="9"/>
  </w:num>
  <w:num w:numId="13">
    <w:abstractNumId w:val="28"/>
  </w:num>
  <w:num w:numId="14">
    <w:abstractNumId w:val="4"/>
  </w:num>
  <w:num w:numId="15">
    <w:abstractNumId w:val="0"/>
  </w:num>
  <w:num w:numId="16">
    <w:abstractNumId w:val="23"/>
  </w:num>
  <w:num w:numId="17">
    <w:abstractNumId w:val="16"/>
  </w:num>
  <w:num w:numId="18">
    <w:abstractNumId w:val="18"/>
  </w:num>
  <w:num w:numId="19">
    <w:abstractNumId w:val="29"/>
  </w:num>
  <w:num w:numId="20">
    <w:abstractNumId w:val="1"/>
  </w:num>
  <w:num w:numId="21">
    <w:abstractNumId w:val="26"/>
  </w:num>
  <w:num w:numId="22">
    <w:abstractNumId w:val="19"/>
  </w:num>
  <w:num w:numId="23">
    <w:abstractNumId w:val="11"/>
  </w:num>
  <w:num w:numId="24">
    <w:abstractNumId w:val="2"/>
  </w:num>
  <w:num w:numId="25">
    <w:abstractNumId w:val="15"/>
  </w:num>
  <w:num w:numId="26">
    <w:abstractNumId w:val="6"/>
  </w:num>
  <w:num w:numId="27">
    <w:abstractNumId w:val="7"/>
  </w:num>
  <w:num w:numId="28">
    <w:abstractNumId w:val="27"/>
  </w:num>
  <w:num w:numId="29">
    <w:abstractNumId w:val="17"/>
  </w:num>
  <w:num w:numId="30">
    <w:abstractNumId w:val="20"/>
  </w:num>
  <w:num w:numId="31">
    <w:abstractNumId w:val="3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603"/>
    <w:rsid w:val="008D6F30"/>
    <w:rsid w:val="00B70603"/>
    <w:rsid w:val="00D170FE"/>
    <w:rsid w:val="00FC0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A83F16-BF2C-4A20-9B21-955313CF5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B70603"/>
  </w:style>
  <w:style w:type="character" w:styleId="a3">
    <w:name w:val="Hyperlink"/>
    <w:basedOn w:val="a0"/>
    <w:uiPriority w:val="99"/>
    <w:unhideWhenUsed/>
    <w:rsid w:val="00B7060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70603"/>
    <w:pPr>
      <w:spacing w:after="0" w:line="240" w:lineRule="auto"/>
    </w:pPr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B7060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30</Pages>
  <Words>8929</Words>
  <Characters>50901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ALB-RIF</dc:creator>
  <cp:keywords/>
  <dc:description/>
  <cp:lastModifiedBy>ALB-RIF</cp:lastModifiedBy>
  <cp:revision>1</cp:revision>
  <dcterms:created xsi:type="dcterms:W3CDTF">2022-12-28T18:47:00Z</dcterms:created>
  <dcterms:modified xsi:type="dcterms:W3CDTF">2022-12-28T19:04:00Z</dcterms:modified>
</cp:coreProperties>
</file>